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C8" w:rsidRPr="00FD1B9D" w:rsidRDefault="00587CC8" w:rsidP="008306FF">
      <w:pPr>
        <w:jc w:val="center"/>
        <w:rPr>
          <w:rFonts w:ascii="Times New Roman" w:hAnsi="Times New Roman" w:cs="Times New Roman"/>
          <w:b/>
          <w:lang w:eastAsia="zh-HK"/>
        </w:rPr>
      </w:pPr>
      <w:r w:rsidRPr="00FD1B9D">
        <w:rPr>
          <w:rFonts w:ascii="Times New Roman" w:hAnsi="Times New Roman" w:cs="Times New Roman"/>
          <w:b/>
          <w:lang w:eastAsia="zh-HK"/>
        </w:rPr>
        <w:t>Nursing Council of Hong Kong</w:t>
      </w:r>
    </w:p>
    <w:p w:rsidR="008023D0" w:rsidRDefault="00D824BD" w:rsidP="00F7421D">
      <w:pPr>
        <w:jc w:val="center"/>
        <w:rPr>
          <w:rFonts w:ascii="Times New Roman" w:hAnsi="Times New Roman" w:cs="Times New Roman"/>
          <w:b/>
          <w:u w:val="single"/>
          <w:lang w:eastAsia="zh-HK"/>
        </w:rPr>
      </w:pPr>
      <w:r w:rsidRPr="008023D0">
        <w:rPr>
          <w:rFonts w:ascii="Times New Roman" w:hAnsi="Times New Roman" w:cs="Times New Roman" w:hint="eastAsia"/>
          <w:b/>
          <w:u w:val="single"/>
          <w:lang w:eastAsia="zh-HK"/>
        </w:rPr>
        <w:t xml:space="preserve">Application </w:t>
      </w:r>
      <w:r w:rsidR="008023D0" w:rsidRPr="008023D0">
        <w:rPr>
          <w:rFonts w:ascii="Times New Roman" w:hAnsi="Times New Roman" w:cs="Times New Roman" w:hint="eastAsia"/>
          <w:b/>
          <w:u w:val="single"/>
          <w:lang w:eastAsia="zh-HK"/>
        </w:rPr>
        <w:t>f</w:t>
      </w:r>
      <w:r w:rsidRPr="008023D0">
        <w:rPr>
          <w:rFonts w:ascii="Times New Roman" w:hAnsi="Times New Roman" w:cs="Times New Roman" w:hint="eastAsia"/>
          <w:b/>
          <w:u w:val="single"/>
          <w:lang w:eastAsia="zh-HK"/>
        </w:rPr>
        <w:t xml:space="preserve">or </w:t>
      </w:r>
      <w:r w:rsidR="008023D0" w:rsidRPr="008023D0">
        <w:rPr>
          <w:rFonts w:ascii="Times New Roman" w:hAnsi="Times New Roman" w:cs="Times New Roman" w:hint="eastAsia"/>
          <w:b/>
          <w:u w:val="single"/>
          <w:lang w:eastAsia="zh-HK"/>
        </w:rPr>
        <w:t>Exemption of Clinical Hours</w:t>
      </w:r>
      <w:r w:rsidR="008023D0">
        <w:rPr>
          <w:rFonts w:ascii="Times New Roman" w:hAnsi="Times New Roman" w:cs="Times New Roman" w:hint="eastAsia"/>
          <w:b/>
          <w:u w:val="single"/>
          <w:lang w:eastAsia="zh-HK"/>
        </w:rPr>
        <w:t xml:space="preserve"> of </w:t>
      </w:r>
      <w:r w:rsidR="008023D0" w:rsidRPr="00FD1B9D">
        <w:rPr>
          <w:rFonts w:ascii="Times New Roman" w:hAnsi="Times New Roman" w:cs="Times New Roman" w:hint="eastAsia"/>
          <w:b/>
          <w:u w:val="single"/>
          <w:lang w:eastAsia="zh-HK"/>
        </w:rPr>
        <w:t>Conversio</w:t>
      </w:r>
      <w:r w:rsidR="008023D0">
        <w:rPr>
          <w:rFonts w:ascii="Times New Roman" w:hAnsi="Times New Roman" w:cs="Times New Roman" w:hint="eastAsia"/>
          <w:b/>
          <w:u w:val="single"/>
          <w:lang w:eastAsia="zh-HK"/>
        </w:rPr>
        <w:t xml:space="preserve">n </w:t>
      </w:r>
      <w:proofErr w:type="spellStart"/>
      <w:r w:rsidR="008023D0">
        <w:rPr>
          <w:rFonts w:ascii="Times New Roman" w:hAnsi="Times New Roman" w:cs="Times New Roman" w:hint="eastAsia"/>
          <w:b/>
          <w:u w:val="single"/>
          <w:lang w:eastAsia="zh-HK"/>
        </w:rPr>
        <w:t>Programme</w:t>
      </w:r>
      <w:proofErr w:type="spellEnd"/>
      <w:r w:rsidR="009D5D06">
        <w:rPr>
          <w:rFonts w:ascii="Times New Roman" w:hAnsi="Times New Roman" w:cs="Times New Roman" w:hint="eastAsia"/>
          <w:b/>
          <w:u w:val="single"/>
          <w:lang w:eastAsia="zh-HK"/>
        </w:rPr>
        <w:t xml:space="preserve"> </w:t>
      </w:r>
      <w:r w:rsidR="00F7421D" w:rsidRPr="00FD1B9D">
        <w:rPr>
          <w:rFonts w:ascii="Times New Roman" w:hAnsi="Times New Roman" w:cs="Times New Roman" w:hint="eastAsia"/>
          <w:b/>
          <w:u w:val="single"/>
          <w:lang w:eastAsia="zh-HK"/>
        </w:rPr>
        <w:t>of</w:t>
      </w:r>
    </w:p>
    <w:p w:rsidR="00F7421D" w:rsidRPr="00FD1B9D" w:rsidRDefault="00F7421D" w:rsidP="00F7421D">
      <w:pPr>
        <w:jc w:val="center"/>
        <w:rPr>
          <w:rFonts w:ascii="Times New Roman" w:hAnsi="Times New Roman" w:cs="Times New Roman"/>
          <w:b/>
          <w:u w:val="single"/>
          <w:lang w:eastAsia="zh-HK"/>
        </w:rPr>
      </w:pPr>
      <w:r w:rsidRPr="00FD1B9D">
        <w:rPr>
          <w:rFonts w:ascii="Times New Roman" w:hAnsi="Times New Roman" w:cs="Times New Roman" w:hint="eastAsia"/>
          <w:b/>
          <w:u w:val="single"/>
          <w:lang w:eastAsia="zh-HK"/>
        </w:rPr>
        <w:t>Enrolled Nurse to Registered Nurse</w:t>
      </w:r>
    </w:p>
    <w:p w:rsidR="00FD1B9D" w:rsidRDefault="00FD1B9D" w:rsidP="00F7421D">
      <w:pPr>
        <w:jc w:val="center"/>
        <w:rPr>
          <w:rFonts w:ascii="Times New Roman" w:hAnsi="Times New Roman" w:cs="Times New Roman"/>
          <w:u w:val="single"/>
          <w:lang w:eastAsia="zh-HK"/>
        </w:rPr>
      </w:pPr>
    </w:p>
    <w:p w:rsidR="004B7D5B" w:rsidRDefault="004B7D5B" w:rsidP="004B7D5B">
      <w:pPr>
        <w:snapToGrid w:val="0"/>
        <w:spacing w:line="252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To :</w:t>
      </w:r>
      <w:proofErr w:type="gramEnd"/>
      <w:r>
        <w:rPr>
          <w:rFonts w:ascii="Times New Roman" w:hAnsi="Times New Roman" w:hint="eastAsia"/>
        </w:rPr>
        <w:tab/>
        <w:t>Secretary, Nursing Council</w:t>
      </w:r>
      <w:r>
        <w:rPr>
          <w:rFonts w:ascii="Times New Roman" w:hAnsi="Times New Roman"/>
        </w:rPr>
        <w:t xml:space="preserve"> of Hong Kong</w:t>
      </w:r>
    </w:p>
    <w:p w:rsidR="004B7D5B" w:rsidRDefault="004B7D5B" w:rsidP="004B7D5B">
      <w:pPr>
        <w:snapToGrid w:val="0"/>
        <w:spacing w:line="252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  <w:t>(</w:t>
      </w:r>
      <w:proofErr w:type="gramStart"/>
      <w:r>
        <w:rPr>
          <w:rFonts w:ascii="Times New Roman" w:hAnsi="Times New Roman"/>
        </w:rPr>
        <w:t>Email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hyperlink r:id="rId8" w:history="1">
        <w:r w:rsidRPr="00A64B38">
          <w:rPr>
            <w:rStyle w:val="ab"/>
            <w:rFonts w:ascii="Times New Roman" w:hAnsi="Times New Roman"/>
          </w:rPr>
          <w:t>nc@dh.gov.hk</w:t>
        </w:r>
      </w:hyperlink>
      <w:r>
        <w:rPr>
          <w:rFonts w:ascii="Times New Roman" w:hAnsi="Times New Roman" w:hint="eastAsia"/>
        </w:rPr>
        <w:t>)</w:t>
      </w:r>
    </w:p>
    <w:p w:rsidR="004B7D5B" w:rsidRDefault="004B7D5B" w:rsidP="00F7421D">
      <w:pPr>
        <w:jc w:val="center"/>
        <w:rPr>
          <w:rFonts w:ascii="Times New Roman" w:hAnsi="Times New Roman" w:cs="Times New Roman"/>
          <w:u w:val="single"/>
          <w:lang w:eastAsia="zh-HK"/>
        </w:rPr>
      </w:pPr>
    </w:p>
    <w:p w:rsidR="00FD1B9D" w:rsidRPr="0017765D" w:rsidRDefault="00FD1B9D" w:rsidP="00FD1B9D">
      <w:pPr>
        <w:rPr>
          <w:rFonts w:ascii="Times New Roman" w:hAnsi="Times New Roman" w:cs="Times New Roman"/>
          <w:sz w:val="22"/>
          <w:u w:val="single"/>
          <w:lang w:eastAsia="zh-HK"/>
        </w:rPr>
      </w:pPr>
      <w:r w:rsidRPr="0017765D">
        <w:rPr>
          <w:rFonts w:ascii="Times New Roman" w:hAnsi="Times New Roman" w:cs="Times New Roman" w:hint="eastAsia"/>
          <w:sz w:val="22"/>
          <w:lang w:eastAsia="zh-HK"/>
        </w:rPr>
        <w:t xml:space="preserve">Name of the Training </w:t>
      </w:r>
      <w:proofErr w:type="spellStart"/>
      <w:r w:rsidRPr="0017765D">
        <w:rPr>
          <w:rFonts w:ascii="Times New Roman" w:hAnsi="Times New Roman" w:cs="Times New Roman" w:hint="eastAsia"/>
          <w:sz w:val="22"/>
          <w:lang w:eastAsia="zh-HK"/>
        </w:rPr>
        <w:t>Programme</w:t>
      </w:r>
      <w:proofErr w:type="spellEnd"/>
      <w:r w:rsidRPr="0017765D">
        <w:rPr>
          <w:rFonts w:ascii="Times New Roman" w:hAnsi="Times New Roman" w:cs="Times New Roman" w:hint="eastAsia"/>
          <w:sz w:val="22"/>
          <w:lang w:eastAsia="zh-HK"/>
        </w:rPr>
        <w:t xml:space="preserve">: </w:t>
      </w:r>
      <w:r w:rsidRPr="0017765D">
        <w:rPr>
          <w:rFonts w:ascii="Times New Roman" w:hAnsi="Times New Roman" w:cs="Times New Roman" w:hint="eastAsia"/>
          <w:sz w:val="22"/>
          <w:u w:val="single"/>
          <w:lang w:eastAsia="zh-HK"/>
        </w:rPr>
        <w:t>____________________________________________________</w:t>
      </w:r>
    </w:p>
    <w:p w:rsidR="00587CC8" w:rsidRPr="0017765D" w:rsidRDefault="00587CC8">
      <w:pPr>
        <w:rPr>
          <w:rFonts w:ascii="Times New Roman" w:hAnsi="Times New Roman" w:cs="Times New Roman"/>
          <w:sz w:val="22"/>
          <w:lang w:eastAsia="zh-HK"/>
        </w:rPr>
      </w:pPr>
      <w:bookmarkStart w:id="0" w:name="_GoBack"/>
      <w:bookmarkEnd w:id="0"/>
    </w:p>
    <w:p w:rsidR="00587CC8" w:rsidRPr="0017765D" w:rsidRDefault="003E448B" w:rsidP="005407CB">
      <w:pPr>
        <w:spacing w:after="120"/>
        <w:jc w:val="both"/>
        <w:rPr>
          <w:rFonts w:ascii="Times New Roman" w:hAnsi="Times New Roman" w:cs="Times New Roman"/>
          <w:sz w:val="22"/>
          <w:lang w:eastAsia="zh-HK"/>
        </w:rPr>
      </w:pPr>
      <w:r w:rsidRPr="00E52482">
        <w:rPr>
          <w:rFonts w:ascii="Times New Roman" w:hAnsi="Times New Roman" w:cs="Times New Roman"/>
          <w:sz w:val="22"/>
          <w:lang w:eastAsia="zh-HK"/>
        </w:rPr>
        <w:t xml:space="preserve">The following students have fulfilled the requirements of exemption of clinical hours as stipulated in </w:t>
      </w:r>
      <w:r w:rsidRPr="00E52482">
        <w:rPr>
          <w:rFonts w:ascii="Times New Roman" w:hAnsi="Times New Roman" w:cs="Times New Roman"/>
          <w:sz w:val="22"/>
        </w:rPr>
        <w:t xml:space="preserve">‘A Reference Guide to the Syllabus of Subjects and Requirements for the Preparation of Registered Nurse (General) in the Hong Kong Special Administrative Region (June 2016)’ (“the Syllabus”) </w:t>
      </w:r>
      <w:r w:rsidRPr="00E52482">
        <w:rPr>
          <w:rFonts w:ascii="Times New Roman" w:hAnsi="Times New Roman" w:cs="Times New Roman"/>
          <w:sz w:val="22"/>
          <w:lang w:eastAsia="zh-HK"/>
        </w:rPr>
        <w:t>of the Nursing Council of Hong Kong</w:t>
      </w:r>
      <w:r w:rsidR="0039207E">
        <w:rPr>
          <w:rFonts w:ascii="Times New Roman" w:hAnsi="Times New Roman" w:cs="Times New Roman"/>
          <w:sz w:val="22"/>
          <w:lang w:eastAsia="zh-HK"/>
        </w:rPr>
        <w:t>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56"/>
        <w:gridCol w:w="2402"/>
        <w:gridCol w:w="924"/>
        <w:gridCol w:w="1328"/>
        <w:gridCol w:w="1409"/>
        <w:gridCol w:w="1361"/>
        <w:gridCol w:w="2110"/>
        <w:gridCol w:w="991"/>
      </w:tblGrid>
      <w:tr w:rsidR="00587CC8" w:rsidRPr="005E690A" w:rsidTr="00596DF4">
        <w:tc>
          <w:tcPr>
            <w:tcW w:w="357" w:type="dxa"/>
          </w:tcPr>
          <w:p w:rsidR="00587CC8" w:rsidRPr="0017765D" w:rsidRDefault="00587CC8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5E690A" w:rsidRPr="0017765D" w:rsidRDefault="005E690A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411" w:type="dxa"/>
            <w:vAlign w:val="center"/>
          </w:tcPr>
          <w:p w:rsidR="005C2EC5" w:rsidRDefault="00587CC8" w:rsidP="005407CB">
            <w:pPr>
              <w:adjustRightInd w:val="0"/>
              <w:snapToGrid w:val="0"/>
              <w:ind w:leftChars="-31" w:left="-74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Name of student</w:t>
            </w:r>
          </w:p>
          <w:p w:rsidR="00587CC8" w:rsidRPr="0017765D" w:rsidRDefault="005C2EC5" w:rsidP="005407CB">
            <w:pPr>
              <w:adjustRightInd w:val="0"/>
              <w:snapToGrid w:val="0"/>
              <w:ind w:leftChars="-31" w:left="-74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(as shown on HKID card)</w:t>
            </w:r>
          </w:p>
        </w:tc>
        <w:tc>
          <w:tcPr>
            <w:tcW w:w="924" w:type="dxa"/>
          </w:tcPr>
          <w:p w:rsidR="00587CC8" w:rsidRPr="0017765D" w:rsidRDefault="00587CC8" w:rsidP="005407CB">
            <w:pPr>
              <w:adjustRightInd w:val="0"/>
              <w:snapToGrid w:val="0"/>
              <w:ind w:leftChars="-31" w:left="-74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HKID Number/ Student Number</w:t>
            </w:r>
            <w:r w:rsidR="0017765D" w:rsidRPr="0017765D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*</w:t>
            </w:r>
          </w:p>
        </w:tc>
        <w:tc>
          <w:tcPr>
            <w:tcW w:w="1328" w:type="dxa"/>
          </w:tcPr>
          <w:p w:rsidR="0017765D" w:rsidRPr="0017765D" w:rsidRDefault="007E4D79" w:rsidP="005407CB">
            <w:pPr>
              <w:adjustRightInd w:val="0"/>
              <w:snapToGrid w:val="0"/>
              <w:ind w:leftChars="-31" w:left="-74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Nursing Council</w:t>
            </w:r>
          </w:p>
          <w:p w:rsidR="0017765D" w:rsidRPr="0017765D" w:rsidRDefault="00587CC8" w:rsidP="005407CB">
            <w:pPr>
              <w:adjustRightInd w:val="0"/>
              <w:snapToGrid w:val="0"/>
              <w:ind w:leftChars="-31" w:left="-74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Enrolment Number</w:t>
            </w:r>
          </w:p>
        </w:tc>
        <w:tc>
          <w:tcPr>
            <w:tcW w:w="1392" w:type="dxa"/>
          </w:tcPr>
          <w:p w:rsidR="00587CC8" w:rsidRPr="0017765D" w:rsidRDefault="00587CC8" w:rsidP="005407CB">
            <w:pPr>
              <w:adjustRightInd w:val="0"/>
              <w:snapToGrid w:val="0"/>
              <w:ind w:leftChars="-31" w:left="-74" w:rightChars="-16" w:right="-38" w:firstLineChars="1" w:firstLine="2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Date of commencement of </w:t>
            </w:r>
            <w:r w:rsidR="007E4D79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clinical </w:t>
            </w: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training</w:t>
            </w:r>
          </w:p>
        </w:tc>
        <w:tc>
          <w:tcPr>
            <w:tcW w:w="1363" w:type="dxa"/>
          </w:tcPr>
          <w:p w:rsidR="00587CC8" w:rsidRPr="0017765D" w:rsidRDefault="00587CC8" w:rsidP="005407CB">
            <w:pPr>
              <w:adjustRightInd w:val="0"/>
              <w:snapToGrid w:val="0"/>
              <w:ind w:leftChars="-31" w:left="-74" w:rightChars="-37" w:right="-89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Duration of </w:t>
            </w:r>
            <w:r w:rsidR="0017765D" w:rsidRPr="0017765D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a</w:t>
            </w: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ggregated post-enrolment experience</w:t>
            </w:r>
          </w:p>
        </w:tc>
        <w:tc>
          <w:tcPr>
            <w:tcW w:w="2115" w:type="dxa"/>
          </w:tcPr>
          <w:p w:rsidR="00587CC8" w:rsidRDefault="00587CC8" w:rsidP="005407CB">
            <w:pPr>
              <w:adjustRightInd w:val="0"/>
              <w:snapToGrid w:val="0"/>
              <w:ind w:leftChars="-31" w:left="-74" w:rightChars="-45" w:right="-10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Nature of aggregated post-enrolment </w:t>
            </w:r>
            <w:r w:rsidR="005E690A"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experience</w:t>
            </w:r>
            <w:r w:rsidR="00F905E4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in providing basic nursing care experience </w:t>
            </w:r>
          </w:p>
          <w:p w:rsidR="005B5B5C" w:rsidRPr="0017765D" w:rsidRDefault="005B5B5C" w:rsidP="005407CB">
            <w:pPr>
              <w:adjustRightInd w:val="0"/>
              <w:snapToGrid w:val="0"/>
              <w:ind w:leftChars="-31" w:left="-74" w:rightChars="-45" w:right="-10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991" w:type="dxa"/>
          </w:tcPr>
          <w:p w:rsidR="00587CC8" w:rsidRPr="0017765D" w:rsidRDefault="00587CC8" w:rsidP="005407CB">
            <w:pPr>
              <w:adjustRightInd w:val="0"/>
              <w:snapToGrid w:val="0"/>
              <w:ind w:leftChars="-31" w:left="-74" w:rightChars="-55" w:right="-132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Number of clinical hours exempted </w:t>
            </w:r>
          </w:p>
        </w:tc>
      </w:tr>
      <w:tr w:rsidR="00587CC8" w:rsidRPr="00587CC8" w:rsidTr="00596DF4">
        <w:tc>
          <w:tcPr>
            <w:tcW w:w="357" w:type="dxa"/>
          </w:tcPr>
          <w:p w:rsidR="00587CC8" w:rsidRPr="0017765D" w:rsidRDefault="00587CC8" w:rsidP="0017765D">
            <w:pPr>
              <w:ind w:leftChars="-59" w:left="-142" w:rightChars="-28" w:right="-6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11" w:type="dxa"/>
          </w:tcPr>
          <w:p w:rsidR="00587CC8" w:rsidRPr="0017765D" w:rsidRDefault="005C2EC5" w:rsidP="0017765D">
            <w:pPr>
              <w:ind w:rightChars="-28" w:righ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F13F7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F13F7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="002A01C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="00EF7613">
              <w:rPr>
                <w:rFonts w:ascii="Times New Roman" w:hAnsi="Times New Roman" w:cs="Times New Roman" w:hint="eastAsia"/>
                <w:sz w:val="20"/>
                <w:szCs w:val="20"/>
              </w:rPr>
              <w:t>Mr</w:t>
            </w:r>
            <w:proofErr w:type="spellEnd"/>
            <w:r w:rsidR="00B7354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 Tai-man</w:t>
            </w:r>
          </w:p>
        </w:tc>
        <w:tc>
          <w:tcPr>
            <w:tcW w:w="924" w:type="dxa"/>
          </w:tcPr>
          <w:p w:rsidR="00587CC8" w:rsidRPr="0017765D" w:rsidRDefault="005C2EC5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A123</w:t>
            </w:r>
          </w:p>
        </w:tc>
        <w:tc>
          <w:tcPr>
            <w:tcW w:w="1328" w:type="dxa"/>
          </w:tcPr>
          <w:p w:rsidR="00587CC8" w:rsidRPr="0017765D" w:rsidRDefault="005C2EC5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ENG1234567</w:t>
            </w:r>
          </w:p>
        </w:tc>
        <w:tc>
          <w:tcPr>
            <w:tcW w:w="1392" w:type="dxa"/>
          </w:tcPr>
          <w:p w:rsidR="00587CC8" w:rsidRPr="0017765D" w:rsidRDefault="005C2EC5" w:rsidP="007F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05</w:t>
            </w:r>
            <w:r w:rsidR="007F464C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09</w:t>
            </w:r>
            <w:r w:rsidR="007F464C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1363" w:type="dxa"/>
          </w:tcPr>
          <w:p w:rsidR="00587CC8" w:rsidRPr="0017765D" w:rsidRDefault="005C2EC5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 years 2 months</w:t>
            </w:r>
          </w:p>
        </w:tc>
        <w:tc>
          <w:tcPr>
            <w:tcW w:w="2115" w:type="dxa"/>
          </w:tcPr>
          <w:p w:rsidR="00587CC8" w:rsidRDefault="005C2EC5" w:rsidP="005C2EC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surgical</w:t>
            </w:r>
          </w:p>
          <w:p w:rsidR="005C2EC5" w:rsidRPr="005C2EC5" w:rsidRDefault="005C2EC5" w:rsidP="005C2EC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medical</w:t>
            </w:r>
          </w:p>
        </w:tc>
        <w:tc>
          <w:tcPr>
            <w:tcW w:w="991" w:type="dxa"/>
          </w:tcPr>
          <w:p w:rsidR="00587CC8" w:rsidRPr="0017765D" w:rsidRDefault="005C2EC5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</w:t>
            </w:r>
          </w:p>
        </w:tc>
      </w:tr>
      <w:tr w:rsidR="00587CC8" w:rsidRPr="00587CC8" w:rsidTr="00596DF4">
        <w:tc>
          <w:tcPr>
            <w:tcW w:w="357" w:type="dxa"/>
          </w:tcPr>
          <w:p w:rsidR="00587CC8" w:rsidRPr="0017765D" w:rsidRDefault="00587CC8" w:rsidP="0017765D">
            <w:pPr>
              <w:ind w:leftChars="-59" w:left="-142" w:rightChars="-28" w:right="-6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11" w:type="dxa"/>
          </w:tcPr>
          <w:p w:rsidR="00587CC8" w:rsidRPr="0017765D" w:rsidRDefault="00587CC8" w:rsidP="0017765D">
            <w:pPr>
              <w:ind w:rightChars="-2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87CC8" w:rsidRPr="0017765D" w:rsidRDefault="00587CC8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587CC8" w:rsidRPr="0017765D" w:rsidRDefault="00587CC8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87CC8" w:rsidRPr="0017765D" w:rsidRDefault="00587CC8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587CC8" w:rsidRPr="0017765D" w:rsidRDefault="00587CC8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587CC8" w:rsidRPr="0017765D" w:rsidRDefault="00587CC8" w:rsidP="005C2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87CC8" w:rsidRPr="0017765D" w:rsidRDefault="00587CC8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B9D" w:rsidRPr="00587CC8" w:rsidTr="00596DF4">
        <w:tc>
          <w:tcPr>
            <w:tcW w:w="357" w:type="dxa"/>
          </w:tcPr>
          <w:p w:rsidR="00F7421D" w:rsidRPr="0017765D" w:rsidRDefault="00F7421D" w:rsidP="0017765D">
            <w:pPr>
              <w:ind w:leftChars="-59" w:left="-142" w:rightChars="-28" w:right="-6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11" w:type="dxa"/>
          </w:tcPr>
          <w:p w:rsidR="00F7421D" w:rsidRPr="0017765D" w:rsidRDefault="00F7421D" w:rsidP="0017765D">
            <w:pPr>
              <w:ind w:rightChars="-2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7421D" w:rsidRPr="0017765D" w:rsidRDefault="00F7421D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F7421D" w:rsidRPr="0017765D" w:rsidRDefault="00F7421D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7421D" w:rsidRPr="0017765D" w:rsidRDefault="00F7421D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F7421D" w:rsidRPr="0017765D" w:rsidRDefault="00F7421D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F7421D" w:rsidRPr="0017765D" w:rsidRDefault="00F7421D" w:rsidP="005C2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F7421D" w:rsidRPr="0017765D" w:rsidRDefault="00F7421D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9BA" w:rsidRDefault="00F079BA"/>
    <w:p w:rsidR="00F079BA" w:rsidRPr="00F079BA" w:rsidRDefault="00F079BA" w:rsidP="005407CB">
      <w:pPr>
        <w:adjustRightInd w:val="0"/>
        <w:snapToGrid w:val="0"/>
        <w:spacing w:after="120"/>
        <w:rPr>
          <w:rFonts w:ascii="Times New Roman" w:hAnsi="Times New Roman" w:cs="Times New Roman"/>
          <w:sz w:val="22"/>
        </w:rPr>
      </w:pPr>
      <w:r w:rsidRPr="00F079BA">
        <w:rPr>
          <w:rFonts w:ascii="Times New Roman" w:hAnsi="Times New Roman" w:cs="Times New Roman" w:hint="eastAsia"/>
          <w:sz w:val="22"/>
        </w:rPr>
        <w:t xml:space="preserve">The following students </w:t>
      </w:r>
      <w:r>
        <w:rPr>
          <w:rFonts w:ascii="Times New Roman" w:hAnsi="Times New Roman" w:cs="Times New Roman" w:hint="eastAsia"/>
          <w:sz w:val="22"/>
        </w:rPr>
        <w:t xml:space="preserve">have applied for exemption </w:t>
      </w:r>
      <w:r w:rsidRPr="0017765D">
        <w:rPr>
          <w:rFonts w:ascii="Times New Roman" w:hAnsi="Times New Roman" w:cs="Times New Roman" w:hint="eastAsia"/>
          <w:sz w:val="22"/>
          <w:lang w:eastAsia="zh-HK"/>
        </w:rPr>
        <w:t>of clinical hours</w:t>
      </w:r>
      <w:r>
        <w:rPr>
          <w:rFonts w:ascii="Times New Roman" w:hAnsi="Times New Roman" w:cs="Times New Roman" w:hint="eastAsia"/>
          <w:sz w:val="22"/>
        </w:rPr>
        <w:t xml:space="preserve">, but </w:t>
      </w:r>
      <w:r w:rsidR="005843A4" w:rsidRPr="00A732F9">
        <w:rPr>
          <w:rFonts w:ascii="Times New Roman" w:hAnsi="Times New Roman" w:cs="Times New Roman"/>
          <w:b/>
          <w:sz w:val="22"/>
        </w:rPr>
        <w:t>NOT</w:t>
      </w:r>
      <w:r w:rsidR="00215EB7"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recommended by the School</w:t>
      </w:r>
      <w:r w:rsidR="0039207E">
        <w:rPr>
          <w:rFonts w:ascii="Times New Roman" w:hAnsi="Times New Roman" w:cs="Times New Roman"/>
          <w:sz w:val="22"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60"/>
        <w:gridCol w:w="2442"/>
        <w:gridCol w:w="924"/>
        <w:gridCol w:w="1309"/>
        <w:gridCol w:w="1385"/>
        <w:gridCol w:w="14"/>
        <w:gridCol w:w="1344"/>
        <w:gridCol w:w="2111"/>
      </w:tblGrid>
      <w:tr w:rsidR="00D7525A" w:rsidRPr="0017765D" w:rsidTr="005407CB">
        <w:tc>
          <w:tcPr>
            <w:tcW w:w="360" w:type="dxa"/>
          </w:tcPr>
          <w:p w:rsidR="00D7525A" w:rsidRPr="0017765D" w:rsidRDefault="00D7525A" w:rsidP="00DE0B17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D7525A" w:rsidRPr="0017765D" w:rsidRDefault="00D7525A" w:rsidP="00DE0B17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442" w:type="dxa"/>
          </w:tcPr>
          <w:p w:rsidR="00D7525A" w:rsidRDefault="00D7525A" w:rsidP="005407CB">
            <w:pPr>
              <w:adjustRightInd w:val="0"/>
              <w:snapToGrid w:val="0"/>
              <w:ind w:leftChars="-31" w:left="-74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Name of student</w:t>
            </w:r>
          </w:p>
          <w:p w:rsidR="008306FF" w:rsidRPr="0017765D" w:rsidRDefault="008306FF" w:rsidP="005407CB">
            <w:pPr>
              <w:adjustRightInd w:val="0"/>
              <w:snapToGrid w:val="0"/>
              <w:ind w:leftChars="-31" w:left="-74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(as shown on HKID card)</w:t>
            </w:r>
          </w:p>
        </w:tc>
        <w:tc>
          <w:tcPr>
            <w:tcW w:w="924" w:type="dxa"/>
          </w:tcPr>
          <w:p w:rsidR="00D7525A" w:rsidRPr="0017765D" w:rsidRDefault="00D7525A" w:rsidP="005407CB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HKID Number/ Student Number</w:t>
            </w:r>
            <w:r w:rsidRPr="0017765D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*</w:t>
            </w:r>
          </w:p>
        </w:tc>
        <w:tc>
          <w:tcPr>
            <w:tcW w:w="1309" w:type="dxa"/>
          </w:tcPr>
          <w:p w:rsidR="00D7525A" w:rsidRPr="0017765D" w:rsidRDefault="00D7525A" w:rsidP="005407CB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Nursing Council</w:t>
            </w:r>
          </w:p>
          <w:p w:rsidR="00D7525A" w:rsidRPr="0017765D" w:rsidRDefault="00D7525A" w:rsidP="005407CB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Enrolment Number</w:t>
            </w:r>
          </w:p>
        </w:tc>
        <w:tc>
          <w:tcPr>
            <w:tcW w:w="1385" w:type="dxa"/>
          </w:tcPr>
          <w:p w:rsidR="00D7525A" w:rsidRPr="0017765D" w:rsidRDefault="00D7525A" w:rsidP="005407CB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Date of commencement of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clinical</w:t>
            </w: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training</w:t>
            </w:r>
          </w:p>
        </w:tc>
        <w:tc>
          <w:tcPr>
            <w:tcW w:w="1358" w:type="dxa"/>
            <w:gridSpan w:val="2"/>
          </w:tcPr>
          <w:p w:rsidR="00D7525A" w:rsidRPr="0017765D" w:rsidRDefault="00D7525A" w:rsidP="005407CB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Duration of </w:t>
            </w:r>
            <w:r w:rsidRPr="0017765D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a</w:t>
            </w: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ggregated post-enrolment experience</w:t>
            </w:r>
          </w:p>
        </w:tc>
        <w:tc>
          <w:tcPr>
            <w:tcW w:w="2111" w:type="dxa"/>
          </w:tcPr>
          <w:p w:rsidR="00D7525A" w:rsidRDefault="00D7525A" w:rsidP="005407CB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Nature of aggregated post-enrolment experience</w:t>
            </w:r>
            <w:r w:rsidR="0081379E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in providing basic nursing care experience </w:t>
            </w:r>
          </w:p>
          <w:p w:rsidR="005B5B5C" w:rsidRPr="0017765D" w:rsidRDefault="005B5B5C" w:rsidP="005407CB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D7525A" w:rsidRPr="00587CC8" w:rsidTr="005407CB">
        <w:tc>
          <w:tcPr>
            <w:tcW w:w="360" w:type="dxa"/>
          </w:tcPr>
          <w:p w:rsidR="00D7525A" w:rsidRPr="0017765D" w:rsidRDefault="00D7525A" w:rsidP="0017765D">
            <w:pPr>
              <w:ind w:leftChars="-59" w:left="-142" w:rightChars="-28" w:right="-6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42" w:type="dxa"/>
          </w:tcPr>
          <w:p w:rsidR="00D7525A" w:rsidRPr="0017765D" w:rsidRDefault="00D7525A" w:rsidP="0017765D">
            <w:pPr>
              <w:ind w:rightChars="-2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25A" w:rsidRPr="00587CC8" w:rsidTr="005407CB">
        <w:tc>
          <w:tcPr>
            <w:tcW w:w="360" w:type="dxa"/>
          </w:tcPr>
          <w:p w:rsidR="00D7525A" w:rsidRPr="0017765D" w:rsidRDefault="00D7525A" w:rsidP="00DE0B17">
            <w:pPr>
              <w:ind w:leftChars="-59" w:left="-142" w:rightChars="-28" w:right="-6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42" w:type="dxa"/>
          </w:tcPr>
          <w:p w:rsidR="00D7525A" w:rsidRPr="0017765D" w:rsidRDefault="00D7525A" w:rsidP="0017765D">
            <w:pPr>
              <w:ind w:rightChars="-2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25A" w:rsidRPr="00587CC8" w:rsidTr="005407CB">
        <w:tc>
          <w:tcPr>
            <w:tcW w:w="360" w:type="dxa"/>
          </w:tcPr>
          <w:p w:rsidR="00D7525A" w:rsidRPr="0017765D" w:rsidRDefault="00D7525A" w:rsidP="00DE0B17">
            <w:pPr>
              <w:ind w:leftChars="-59" w:left="-142" w:rightChars="-28" w:right="-6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17765D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42" w:type="dxa"/>
          </w:tcPr>
          <w:p w:rsidR="00D7525A" w:rsidRPr="0017765D" w:rsidRDefault="00D7525A" w:rsidP="0017765D">
            <w:pPr>
              <w:ind w:rightChars="-2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7525A" w:rsidRPr="0017765D" w:rsidRDefault="00D7525A" w:rsidP="005C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CC8" w:rsidRPr="005E690A" w:rsidRDefault="00587CC8">
      <w:pPr>
        <w:rPr>
          <w:rFonts w:ascii="Times New Roman" w:hAnsi="Times New Roman" w:cs="Times New Roman"/>
          <w:lang w:eastAsia="zh-HK"/>
        </w:rPr>
      </w:pPr>
    </w:p>
    <w:p w:rsidR="00587CC8" w:rsidRDefault="00587CC8" w:rsidP="00FD1B9D">
      <w:pPr>
        <w:spacing w:line="360" w:lineRule="auto"/>
        <w:rPr>
          <w:rFonts w:ascii="Times New Roman" w:hAnsi="Times New Roman" w:cs="Times New Roman"/>
          <w:sz w:val="22"/>
          <w:lang w:eastAsia="zh-HK"/>
        </w:rPr>
      </w:pPr>
      <w:r w:rsidRPr="0017765D">
        <w:rPr>
          <w:rFonts w:ascii="Times New Roman" w:hAnsi="Times New Roman" w:cs="Times New Roman"/>
          <w:sz w:val="22"/>
          <w:lang w:eastAsia="zh-HK"/>
        </w:rPr>
        <w:t>Name of Head of School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ab/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ab/>
      </w:r>
      <w:r w:rsidRPr="0017765D">
        <w:rPr>
          <w:rFonts w:ascii="Times New Roman" w:hAnsi="Times New Roman" w:cs="Times New Roman"/>
          <w:sz w:val="22"/>
          <w:lang w:eastAsia="zh-HK"/>
        </w:rPr>
        <w:t>: __</w:t>
      </w:r>
      <w:r w:rsidR="00F079BA">
        <w:rPr>
          <w:rFonts w:ascii="Times New Roman" w:hAnsi="Times New Roman" w:cs="Times New Roman" w:hint="eastAsia"/>
          <w:sz w:val="22"/>
          <w:lang w:eastAsia="zh-HK"/>
        </w:rPr>
        <w:t>___</w:t>
      </w:r>
      <w:r w:rsidRPr="0017765D">
        <w:rPr>
          <w:rFonts w:ascii="Times New Roman" w:hAnsi="Times New Roman" w:cs="Times New Roman"/>
          <w:sz w:val="22"/>
          <w:lang w:eastAsia="zh-HK"/>
        </w:rPr>
        <w:t>__</w:t>
      </w:r>
      <w:r w:rsidR="00F079BA">
        <w:rPr>
          <w:rFonts w:ascii="Times New Roman" w:hAnsi="Times New Roman" w:cs="Times New Roman" w:hint="eastAsia"/>
          <w:sz w:val="22"/>
          <w:lang w:eastAsia="zh-HK"/>
        </w:rPr>
        <w:t>_</w:t>
      </w:r>
      <w:r w:rsidRPr="0017765D">
        <w:rPr>
          <w:rFonts w:ascii="Times New Roman" w:hAnsi="Times New Roman" w:cs="Times New Roman"/>
          <w:sz w:val="22"/>
          <w:lang w:eastAsia="zh-HK"/>
        </w:rPr>
        <w:t>________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>________________</w:t>
      </w:r>
      <w:r w:rsidRPr="0017765D">
        <w:rPr>
          <w:rFonts w:ascii="Times New Roman" w:hAnsi="Times New Roman" w:cs="Times New Roman"/>
          <w:sz w:val="22"/>
          <w:lang w:eastAsia="zh-HK"/>
        </w:rPr>
        <w:t>__</w:t>
      </w:r>
      <w:r w:rsidR="00F079BA">
        <w:rPr>
          <w:rFonts w:ascii="Times New Roman" w:hAnsi="Times New Roman" w:cs="Times New Roman" w:hint="eastAsia"/>
          <w:sz w:val="22"/>
          <w:lang w:eastAsia="zh-HK"/>
        </w:rPr>
        <w:t>_______</w:t>
      </w:r>
      <w:r w:rsidRPr="0017765D">
        <w:rPr>
          <w:rFonts w:ascii="Times New Roman" w:hAnsi="Times New Roman" w:cs="Times New Roman"/>
          <w:sz w:val="22"/>
          <w:lang w:eastAsia="zh-HK"/>
        </w:rPr>
        <w:t>_</w:t>
      </w:r>
    </w:p>
    <w:p w:rsidR="00F37098" w:rsidRPr="00F079BA" w:rsidRDefault="00F37098" w:rsidP="00FD1B9D">
      <w:pPr>
        <w:spacing w:line="360" w:lineRule="auto"/>
        <w:rPr>
          <w:rFonts w:ascii="Times New Roman" w:hAnsi="Times New Roman" w:cs="Times New Roman"/>
          <w:sz w:val="22"/>
          <w:lang w:eastAsia="zh-HK"/>
        </w:rPr>
      </w:pPr>
    </w:p>
    <w:p w:rsidR="00587CC8" w:rsidRPr="0017765D" w:rsidRDefault="00587CC8" w:rsidP="00FD1B9D">
      <w:pPr>
        <w:spacing w:line="360" w:lineRule="auto"/>
        <w:rPr>
          <w:rFonts w:ascii="Times New Roman" w:hAnsi="Times New Roman" w:cs="Times New Roman"/>
          <w:sz w:val="22"/>
          <w:lang w:eastAsia="zh-HK"/>
        </w:rPr>
      </w:pPr>
      <w:r w:rsidRPr="0017765D">
        <w:rPr>
          <w:rFonts w:ascii="Times New Roman" w:hAnsi="Times New Roman" w:cs="Times New Roman"/>
          <w:sz w:val="22"/>
          <w:lang w:eastAsia="zh-HK"/>
        </w:rPr>
        <w:t>Signature of Head of School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ab/>
      </w:r>
      <w:proofErr w:type="gramStart"/>
      <w:r w:rsidRPr="0017765D">
        <w:rPr>
          <w:rFonts w:ascii="Times New Roman" w:hAnsi="Times New Roman" w:cs="Times New Roman"/>
          <w:sz w:val="22"/>
          <w:lang w:eastAsia="zh-HK"/>
        </w:rPr>
        <w:t>:</w:t>
      </w:r>
      <w:r w:rsidR="00F079BA">
        <w:rPr>
          <w:rFonts w:ascii="Times New Roman" w:hAnsi="Times New Roman" w:cs="Times New Roman" w:hint="eastAsia"/>
          <w:sz w:val="22"/>
          <w:lang w:eastAsia="zh-HK"/>
        </w:rPr>
        <w:t>_</w:t>
      </w:r>
      <w:proofErr w:type="gramEnd"/>
      <w:r w:rsidR="00F079BA">
        <w:rPr>
          <w:rFonts w:ascii="Times New Roman" w:hAnsi="Times New Roman" w:cs="Times New Roman" w:hint="eastAsia"/>
          <w:sz w:val="22"/>
          <w:lang w:eastAsia="zh-HK"/>
        </w:rPr>
        <w:t>_</w:t>
      </w:r>
      <w:r w:rsidRPr="0017765D">
        <w:rPr>
          <w:rFonts w:ascii="Times New Roman" w:hAnsi="Times New Roman" w:cs="Times New Roman"/>
          <w:sz w:val="22"/>
          <w:lang w:eastAsia="zh-HK"/>
        </w:rPr>
        <w:t>____</w:t>
      </w:r>
      <w:r w:rsidR="00F079BA">
        <w:rPr>
          <w:rFonts w:ascii="Times New Roman" w:hAnsi="Times New Roman" w:cs="Times New Roman" w:hint="eastAsia"/>
          <w:sz w:val="22"/>
          <w:lang w:eastAsia="zh-HK"/>
        </w:rPr>
        <w:t>_</w:t>
      </w:r>
      <w:r w:rsidRPr="0017765D">
        <w:rPr>
          <w:rFonts w:ascii="Times New Roman" w:hAnsi="Times New Roman" w:cs="Times New Roman"/>
          <w:sz w:val="22"/>
          <w:lang w:eastAsia="zh-HK"/>
        </w:rPr>
        <w:t>________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>__________</w:t>
      </w:r>
      <w:r w:rsidR="00F079BA">
        <w:rPr>
          <w:rFonts w:ascii="Times New Roman" w:hAnsi="Times New Roman" w:cs="Times New Roman" w:hint="eastAsia"/>
          <w:sz w:val="22"/>
          <w:lang w:eastAsia="zh-HK"/>
        </w:rPr>
        <w:t>________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>___</w:t>
      </w:r>
      <w:r w:rsidRPr="0017765D">
        <w:rPr>
          <w:rFonts w:ascii="Times New Roman" w:hAnsi="Times New Roman" w:cs="Times New Roman"/>
          <w:sz w:val="22"/>
          <w:lang w:eastAsia="zh-HK"/>
        </w:rPr>
        <w:t>______</w:t>
      </w:r>
    </w:p>
    <w:p w:rsidR="00587CC8" w:rsidRPr="0017765D" w:rsidRDefault="00587CC8" w:rsidP="00FD1B9D">
      <w:pPr>
        <w:spacing w:line="360" w:lineRule="auto"/>
        <w:rPr>
          <w:rFonts w:ascii="Times New Roman" w:hAnsi="Times New Roman" w:cs="Times New Roman"/>
          <w:sz w:val="22"/>
          <w:lang w:eastAsia="zh-HK"/>
        </w:rPr>
      </w:pPr>
      <w:r w:rsidRPr="0017765D">
        <w:rPr>
          <w:rFonts w:ascii="Times New Roman" w:hAnsi="Times New Roman" w:cs="Times New Roman"/>
          <w:sz w:val="22"/>
          <w:lang w:eastAsia="zh-HK"/>
        </w:rPr>
        <w:t>Name of School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ab/>
      </w:r>
      <w:r w:rsidR="000E1103">
        <w:rPr>
          <w:rFonts w:ascii="Times New Roman" w:hAnsi="Times New Roman" w:cs="Times New Roman" w:hint="eastAsia"/>
          <w:sz w:val="22"/>
          <w:lang w:eastAsia="zh-HK"/>
        </w:rPr>
        <w:tab/>
      </w:r>
      <w:r w:rsidR="000E1103">
        <w:rPr>
          <w:rFonts w:ascii="Times New Roman" w:hAnsi="Times New Roman" w:cs="Times New Roman" w:hint="eastAsia"/>
          <w:sz w:val="22"/>
          <w:lang w:eastAsia="zh-HK"/>
        </w:rPr>
        <w:tab/>
      </w:r>
      <w:r w:rsidR="000E1103">
        <w:rPr>
          <w:rFonts w:ascii="Times New Roman" w:hAnsi="Times New Roman" w:cs="Times New Roman" w:hint="eastAsia"/>
          <w:sz w:val="22"/>
          <w:lang w:eastAsia="zh-HK"/>
        </w:rPr>
        <w:tab/>
      </w:r>
      <w:r w:rsidRPr="0017765D">
        <w:rPr>
          <w:rFonts w:ascii="Times New Roman" w:hAnsi="Times New Roman" w:cs="Times New Roman"/>
          <w:sz w:val="22"/>
          <w:lang w:eastAsia="zh-HK"/>
        </w:rPr>
        <w:t>: _____</w:t>
      </w:r>
      <w:r w:rsidR="00F079BA">
        <w:rPr>
          <w:rFonts w:ascii="Times New Roman" w:hAnsi="Times New Roman" w:cs="Times New Roman" w:hint="eastAsia"/>
          <w:sz w:val="22"/>
          <w:lang w:eastAsia="zh-HK"/>
        </w:rPr>
        <w:t>_</w:t>
      </w:r>
      <w:r w:rsidRPr="0017765D">
        <w:rPr>
          <w:rFonts w:ascii="Times New Roman" w:hAnsi="Times New Roman" w:cs="Times New Roman"/>
          <w:sz w:val="22"/>
          <w:lang w:eastAsia="zh-HK"/>
        </w:rPr>
        <w:t>___________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>____________________</w:t>
      </w:r>
      <w:r w:rsidRPr="0017765D">
        <w:rPr>
          <w:rFonts w:ascii="Times New Roman" w:hAnsi="Times New Roman" w:cs="Times New Roman"/>
          <w:sz w:val="22"/>
          <w:lang w:eastAsia="zh-HK"/>
        </w:rPr>
        <w:t>_____</w:t>
      </w:r>
    </w:p>
    <w:p w:rsidR="005C2EC5" w:rsidRDefault="00587CC8" w:rsidP="00FD1B9D">
      <w:pPr>
        <w:spacing w:line="360" w:lineRule="auto"/>
        <w:rPr>
          <w:rFonts w:ascii="Times New Roman" w:hAnsi="Times New Roman" w:cs="Times New Roman"/>
          <w:sz w:val="22"/>
          <w:lang w:eastAsia="zh-HK"/>
        </w:rPr>
      </w:pPr>
      <w:r w:rsidRPr="0017765D">
        <w:rPr>
          <w:rFonts w:ascii="Times New Roman" w:hAnsi="Times New Roman" w:cs="Times New Roman"/>
          <w:sz w:val="22"/>
          <w:lang w:eastAsia="zh-HK"/>
        </w:rPr>
        <w:t>Date (</w:t>
      </w:r>
      <w:proofErr w:type="spellStart"/>
      <w:r w:rsidRPr="0017765D">
        <w:rPr>
          <w:rFonts w:ascii="Times New Roman" w:hAnsi="Times New Roman" w:cs="Times New Roman"/>
          <w:sz w:val="22"/>
          <w:lang w:eastAsia="zh-HK"/>
        </w:rPr>
        <w:t>dd</w:t>
      </w:r>
      <w:proofErr w:type="spellEnd"/>
      <w:r w:rsidRPr="0017765D">
        <w:rPr>
          <w:rFonts w:ascii="Times New Roman" w:hAnsi="Times New Roman" w:cs="Times New Roman"/>
          <w:sz w:val="22"/>
          <w:lang w:eastAsia="zh-HK"/>
        </w:rPr>
        <w:t>/mm/</w:t>
      </w:r>
      <w:proofErr w:type="spellStart"/>
      <w:r w:rsidRPr="0017765D">
        <w:rPr>
          <w:rFonts w:ascii="Times New Roman" w:hAnsi="Times New Roman" w:cs="Times New Roman"/>
          <w:sz w:val="22"/>
          <w:lang w:eastAsia="zh-HK"/>
        </w:rPr>
        <w:t>yy</w:t>
      </w:r>
      <w:proofErr w:type="spellEnd"/>
      <w:r w:rsidRPr="0017765D">
        <w:rPr>
          <w:rFonts w:ascii="Times New Roman" w:hAnsi="Times New Roman" w:cs="Times New Roman"/>
          <w:sz w:val="22"/>
          <w:lang w:eastAsia="zh-HK"/>
        </w:rPr>
        <w:t>)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ab/>
      </w:r>
      <w:r w:rsidR="000E1103">
        <w:rPr>
          <w:rFonts w:ascii="Times New Roman" w:hAnsi="Times New Roman" w:cs="Times New Roman" w:hint="eastAsia"/>
          <w:sz w:val="22"/>
          <w:lang w:eastAsia="zh-HK"/>
        </w:rPr>
        <w:tab/>
      </w:r>
      <w:r w:rsidR="000E1103">
        <w:rPr>
          <w:rFonts w:ascii="Times New Roman" w:hAnsi="Times New Roman" w:cs="Times New Roman" w:hint="eastAsia"/>
          <w:sz w:val="22"/>
          <w:lang w:eastAsia="zh-HK"/>
        </w:rPr>
        <w:tab/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>: _______________________________________</w:t>
      </w:r>
      <w:r w:rsidR="00F079BA">
        <w:rPr>
          <w:rFonts w:ascii="Times New Roman" w:hAnsi="Times New Roman" w:cs="Times New Roman" w:hint="eastAsia"/>
          <w:sz w:val="22"/>
          <w:lang w:eastAsia="zh-HK"/>
        </w:rPr>
        <w:t>__</w:t>
      </w:r>
      <w:r w:rsidR="00FD1B9D" w:rsidRPr="0017765D">
        <w:rPr>
          <w:rFonts w:ascii="Times New Roman" w:hAnsi="Times New Roman" w:cs="Times New Roman" w:hint="eastAsia"/>
          <w:sz w:val="22"/>
          <w:lang w:eastAsia="zh-HK"/>
        </w:rPr>
        <w:t>_</w:t>
      </w:r>
    </w:p>
    <w:p w:rsidR="00F37098" w:rsidRPr="00F37098" w:rsidRDefault="00F37098" w:rsidP="005407CB">
      <w:pPr>
        <w:tabs>
          <w:tab w:val="left" w:pos="284"/>
        </w:tabs>
        <w:adjustRightInd w:val="0"/>
        <w:snapToGrid w:val="0"/>
        <w:spacing w:after="120"/>
        <w:rPr>
          <w:rFonts w:ascii="Times New Roman" w:hAnsi="Times New Roman" w:cs="Times New Roman"/>
          <w:sz w:val="22"/>
          <w:lang w:eastAsia="zh-HK"/>
        </w:rPr>
      </w:pPr>
      <w:r>
        <w:rPr>
          <w:rFonts w:ascii="Times New Roman" w:hAnsi="Times New Roman" w:cs="Times New Roman" w:hint="eastAsia"/>
          <w:sz w:val="22"/>
          <w:lang w:eastAsia="zh-HK"/>
        </w:rPr>
        <w:t>*</w:t>
      </w:r>
      <w:r>
        <w:rPr>
          <w:rFonts w:ascii="Times New Roman" w:hAnsi="Times New Roman" w:cs="Times New Roman" w:hint="eastAsia"/>
          <w:sz w:val="22"/>
          <w:lang w:eastAsia="zh-HK"/>
        </w:rPr>
        <w:tab/>
      </w:r>
      <w:r w:rsidRPr="00F37098">
        <w:rPr>
          <w:rFonts w:ascii="Times New Roman" w:hAnsi="Times New Roman" w:cs="Times New Roman" w:hint="eastAsia"/>
          <w:sz w:val="22"/>
          <w:lang w:eastAsia="zh-HK"/>
        </w:rPr>
        <w:t>Please delete where appropriate</w:t>
      </w:r>
      <w:r w:rsidR="00F079BA">
        <w:rPr>
          <w:rFonts w:ascii="Times New Roman" w:hAnsi="Times New Roman" w:cs="Times New Roman" w:hint="eastAsia"/>
          <w:sz w:val="22"/>
          <w:lang w:eastAsia="zh-HK"/>
        </w:rPr>
        <w:t xml:space="preserve"> and the first four digits will suffice</w:t>
      </w:r>
      <w:r w:rsidRPr="00F37098">
        <w:rPr>
          <w:rFonts w:ascii="Times New Roman" w:hAnsi="Times New Roman" w:cs="Times New Roman" w:hint="eastAsia"/>
          <w:sz w:val="22"/>
          <w:lang w:eastAsia="zh-HK"/>
        </w:rPr>
        <w:t>.</w:t>
      </w:r>
    </w:p>
    <w:p w:rsidR="00F37098" w:rsidRDefault="00F37098" w:rsidP="005407CB">
      <w:pPr>
        <w:adjustRightInd w:val="0"/>
        <w:snapToGrid w:val="0"/>
        <w:spacing w:after="120"/>
        <w:ind w:left="284" w:hangingChars="129" w:hanging="284"/>
        <w:jc w:val="both"/>
        <w:rPr>
          <w:rFonts w:ascii="Times New Roman" w:hAnsi="Times New Roman" w:cs="Times New Roman"/>
          <w:sz w:val="22"/>
          <w:lang w:eastAsia="zh-HK"/>
        </w:rPr>
      </w:pPr>
      <w:r>
        <w:rPr>
          <w:rFonts w:ascii="Times New Roman" w:hAnsi="Times New Roman" w:cs="Times New Roman" w:hint="eastAsia"/>
          <w:sz w:val="22"/>
          <w:lang w:eastAsia="zh-HK"/>
        </w:rPr>
        <w:t>#</w:t>
      </w:r>
      <w:r>
        <w:rPr>
          <w:rFonts w:ascii="Times New Roman" w:hAnsi="Times New Roman" w:cs="Times New Roman"/>
          <w:sz w:val="22"/>
          <w:lang w:eastAsia="zh-HK"/>
        </w:rPr>
        <w:tab/>
      </w:r>
      <w:proofErr w:type="gramStart"/>
      <w:r>
        <w:rPr>
          <w:rFonts w:ascii="Times New Roman" w:hAnsi="Times New Roman" w:cs="Times New Roman" w:hint="eastAsia"/>
          <w:sz w:val="22"/>
          <w:lang w:eastAsia="zh-HK"/>
        </w:rPr>
        <w:t>This</w:t>
      </w:r>
      <w:proofErr w:type="gramEnd"/>
      <w:r w:rsidR="00471574">
        <w:rPr>
          <w:rFonts w:ascii="Times New Roman" w:hAnsi="Times New Roman" w:cs="Times New Roman" w:hint="eastAsia"/>
          <w:sz w:val="22"/>
          <w:lang w:eastAsia="zh-HK"/>
        </w:rPr>
        <w:t xml:space="preserve"> </w:t>
      </w:r>
      <w:r>
        <w:rPr>
          <w:rFonts w:ascii="Times New Roman" w:hAnsi="Times New Roman" w:cs="Times New Roman"/>
          <w:sz w:val="22"/>
          <w:lang w:eastAsia="zh-HK"/>
        </w:rPr>
        <w:t>application</w:t>
      </w:r>
      <w:r>
        <w:rPr>
          <w:rFonts w:ascii="Times New Roman" w:hAnsi="Times New Roman" w:cs="Times New Roman" w:hint="eastAsia"/>
          <w:sz w:val="22"/>
          <w:lang w:eastAsia="zh-HK"/>
        </w:rPr>
        <w:t xml:space="preserve"> has to be submitted to the Nursing Council of Hong Kong six months before commencement of the first clinical placement.</w:t>
      </w:r>
    </w:p>
    <w:p w:rsidR="005324A1" w:rsidRPr="0017765D" w:rsidRDefault="005324A1" w:rsidP="005407CB">
      <w:pPr>
        <w:adjustRightInd w:val="0"/>
        <w:snapToGrid w:val="0"/>
        <w:ind w:leftChars="-113" w:left="268" w:hangingChars="245" w:hanging="539"/>
        <w:jc w:val="both"/>
        <w:rPr>
          <w:rFonts w:ascii="Times New Roman" w:hAnsi="Times New Roman" w:cs="Times New Roman"/>
          <w:sz w:val="22"/>
          <w:lang w:eastAsia="zh-HK"/>
        </w:rPr>
      </w:pPr>
      <w:r w:rsidRPr="005324A1">
        <w:rPr>
          <w:rFonts w:ascii="Times New Roman" w:hAnsi="Times New Roman" w:cs="Times New Roman"/>
          <w:sz w:val="22"/>
          <w:lang w:eastAsia="zh-HK"/>
        </w:rPr>
        <w:t xml:space="preserve">Note: </w:t>
      </w:r>
      <w:r w:rsidR="003E448B" w:rsidRPr="00E52482">
        <w:rPr>
          <w:rFonts w:ascii="Times New Roman" w:hAnsi="Times New Roman" w:cs="Times New Roman"/>
          <w:sz w:val="22"/>
        </w:rPr>
        <w:t xml:space="preserve">A maximum of 200 hours on clinical practice requirement for Registered Nurse training as stipulated in </w:t>
      </w:r>
      <w:r w:rsidR="003E448B">
        <w:rPr>
          <w:rFonts w:ascii="Times New Roman" w:hAnsi="Times New Roman" w:cs="Times New Roman"/>
          <w:sz w:val="22"/>
        </w:rPr>
        <w:t>the Syllabus</w:t>
      </w:r>
      <w:r w:rsidR="003E448B" w:rsidRPr="00E52482">
        <w:rPr>
          <w:rFonts w:ascii="Times New Roman" w:hAnsi="Times New Roman" w:cs="Times New Roman"/>
          <w:sz w:val="22"/>
        </w:rPr>
        <w:t xml:space="preserve"> can be exempted on condition that he/she must have </w:t>
      </w:r>
      <w:r w:rsidR="003E448B" w:rsidRPr="00E52482">
        <w:rPr>
          <w:rFonts w:ascii="Times New Roman" w:hAnsi="Times New Roman" w:cs="Times New Roman"/>
          <w:b/>
          <w:sz w:val="22"/>
        </w:rPr>
        <w:t>an aggregate of at least one year post-enrolment experience in providing basic nursing care</w:t>
      </w:r>
      <w:r w:rsidR="003E448B" w:rsidRPr="00E52482">
        <w:rPr>
          <w:rFonts w:ascii="Times New Roman" w:hAnsi="Times New Roman" w:cs="Times New Roman"/>
          <w:sz w:val="22"/>
        </w:rPr>
        <w:t xml:space="preserve"> in clinical settings </w:t>
      </w:r>
      <w:r w:rsidR="00A666B6">
        <w:rPr>
          <w:rFonts w:ascii="Times New Roman" w:hAnsi="Times New Roman" w:cs="Times New Roman"/>
          <w:sz w:val="22"/>
        </w:rPr>
        <w:t xml:space="preserve">at least six months </w:t>
      </w:r>
      <w:r w:rsidR="003E448B" w:rsidRPr="00E52482">
        <w:rPr>
          <w:rFonts w:ascii="Times New Roman" w:hAnsi="Times New Roman" w:cs="Times New Roman"/>
          <w:sz w:val="22"/>
        </w:rPr>
        <w:t>before the commencement of such clinical practice.</w:t>
      </w:r>
    </w:p>
    <w:sectPr w:rsidR="005324A1" w:rsidRPr="0017765D" w:rsidSect="005407CB">
      <w:headerReference w:type="default" r:id="rId9"/>
      <w:pgSz w:w="11906" w:h="16838"/>
      <w:pgMar w:top="709" w:right="720" w:bottom="426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2A" w:rsidRDefault="00C36B2A" w:rsidP="0017765D">
      <w:r>
        <w:separator/>
      </w:r>
    </w:p>
  </w:endnote>
  <w:endnote w:type="continuationSeparator" w:id="0">
    <w:p w:rsidR="00C36B2A" w:rsidRDefault="00C36B2A" w:rsidP="0017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2A" w:rsidRDefault="00C36B2A" w:rsidP="0017765D">
      <w:r>
        <w:separator/>
      </w:r>
    </w:p>
  </w:footnote>
  <w:footnote w:type="continuationSeparator" w:id="0">
    <w:p w:rsidR="00C36B2A" w:rsidRDefault="00C36B2A" w:rsidP="0017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F9" w:rsidRDefault="00A732F9" w:rsidP="00A732F9">
    <w:pPr>
      <w:pStyle w:val="a5"/>
      <w:jc w:val="right"/>
      <w:rPr>
        <w:rFonts w:ascii="Times New Roman" w:hAnsi="Times New Roman" w:cs="Times New Roman"/>
        <w:b/>
      </w:rPr>
    </w:pPr>
  </w:p>
  <w:p w:rsidR="007A1444" w:rsidRDefault="007A1444" w:rsidP="00A732F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613"/>
    <w:multiLevelType w:val="hybridMultilevel"/>
    <w:tmpl w:val="32D8E296"/>
    <w:lvl w:ilvl="0" w:tplc="A7D66B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F5DBA"/>
    <w:multiLevelType w:val="hybridMultilevel"/>
    <w:tmpl w:val="993AD9B8"/>
    <w:lvl w:ilvl="0" w:tplc="F866E24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55290E"/>
    <w:multiLevelType w:val="hybridMultilevel"/>
    <w:tmpl w:val="25188F28"/>
    <w:lvl w:ilvl="0" w:tplc="87AA23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407291"/>
    <w:multiLevelType w:val="hybridMultilevel"/>
    <w:tmpl w:val="595EFF6C"/>
    <w:lvl w:ilvl="0" w:tplc="D2D036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B61BE0"/>
    <w:multiLevelType w:val="hybridMultilevel"/>
    <w:tmpl w:val="3502149E"/>
    <w:lvl w:ilvl="0" w:tplc="398ABE8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C53500"/>
    <w:multiLevelType w:val="hybridMultilevel"/>
    <w:tmpl w:val="05061FBC"/>
    <w:lvl w:ilvl="0" w:tplc="E964547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500727"/>
    <w:multiLevelType w:val="hybridMultilevel"/>
    <w:tmpl w:val="3E246520"/>
    <w:lvl w:ilvl="0" w:tplc="D2D036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66781A"/>
    <w:multiLevelType w:val="hybridMultilevel"/>
    <w:tmpl w:val="477A9B08"/>
    <w:lvl w:ilvl="0" w:tplc="233E6A52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427D68"/>
    <w:multiLevelType w:val="hybridMultilevel"/>
    <w:tmpl w:val="E982DB52"/>
    <w:lvl w:ilvl="0" w:tplc="2BD0575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F91D08"/>
    <w:multiLevelType w:val="hybridMultilevel"/>
    <w:tmpl w:val="086A1F6C"/>
    <w:lvl w:ilvl="0" w:tplc="9EC09C6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527A94"/>
    <w:multiLevelType w:val="hybridMultilevel"/>
    <w:tmpl w:val="F95CD8A2"/>
    <w:lvl w:ilvl="0" w:tplc="3A2E73E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B45000"/>
    <w:multiLevelType w:val="hybridMultilevel"/>
    <w:tmpl w:val="E176F4C0"/>
    <w:lvl w:ilvl="0" w:tplc="A22A8E12">
      <w:numFmt w:val="bullet"/>
      <w:lvlText w:val=""/>
      <w:lvlJc w:val="left"/>
      <w:pPr>
        <w:ind w:left="360" w:hanging="360"/>
      </w:pPr>
      <w:rPr>
        <w:rFonts w:ascii="Symbol" w:eastAsia="新細明體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C85A04"/>
    <w:multiLevelType w:val="hybridMultilevel"/>
    <w:tmpl w:val="2602803E"/>
    <w:lvl w:ilvl="0" w:tplc="D2D036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C346EDB"/>
    <w:multiLevelType w:val="hybridMultilevel"/>
    <w:tmpl w:val="66A07160"/>
    <w:lvl w:ilvl="0" w:tplc="D4E8569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3BC7A0A"/>
    <w:multiLevelType w:val="hybridMultilevel"/>
    <w:tmpl w:val="38B61998"/>
    <w:lvl w:ilvl="0" w:tplc="705E2C12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C8"/>
    <w:rsid w:val="00025CA3"/>
    <w:rsid w:val="0009030A"/>
    <w:rsid w:val="000A1B79"/>
    <w:rsid w:val="000A780F"/>
    <w:rsid w:val="000E1103"/>
    <w:rsid w:val="000E7823"/>
    <w:rsid w:val="0012397B"/>
    <w:rsid w:val="0016764C"/>
    <w:rsid w:val="0017765D"/>
    <w:rsid w:val="001874AC"/>
    <w:rsid w:val="001F7462"/>
    <w:rsid w:val="00215EB7"/>
    <w:rsid w:val="002264FD"/>
    <w:rsid w:val="00287C14"/>
    <w:rsid w:val="002A01CD"/>
    <w:rsid w:val="002B303B"/>
    <w:rsid w:val="002E59AE"/>
    <w:rsid w:val="0030297F"/>
    <w:rsid w:val="00313EFE"/>
    <w:rsid w:val="00314C44"/>
    <w:rsid w:val="0039207E"/>
    <w:rsid w:val="003D0CB4"/>
    <w:rsid w:val="003E448B"/>
    <w:rsid w:val="00471574"/>
    <w:rsid w:val="004B7D5B"/>
    <w:rsid w:val="004C1211"/>
    <w:rsid w:val="00525104"/>
    <w:rsid w:val="00530653"/>
    <w:rsid w:val="005324A1"/>
    <w:rsid w:val="005407CB"/>
    <w:rsid w:val="005843A4"/>
    <w:rsid w:val="00587CC8"/>
    <w:rsid w:val="00596DF4"/>
    <w:rsid w:val="005B5B5C"/>
    <w:rsid w:val="005C2EC5"/>
    <w:rsid w:val="005E690A"/>
    <w:rsid w:val="006A38B8"/>
    <w:rsid w:val="006C5731"/>
    <w:rsid w:val="006E206D"/>
    <w:rsid w:val="006F0171"/>
    <w:rsid w:val="00722252"/>
    <w:rsid w:val="00726CB7"/>
    <w:rsid w:val="00730877"/>
    <w:rsid w:val="007A1444"/>
    <w:rsid w:val="007E20B3"/>
    <w:rsid w:val="007E4D79"/>
    <w:rsid w:val="007E6931"/>
    <w:rsid w:val="007F464C"/>
    <w:rsid w:val="00801C43"/>
    <w:rsid w:val="008023D0"/>
    <w:rsid w:val="0081379E"/>
    <w:rsid w:val="008306FF"/>
    <w:rsid w:val="0087169F"/>
    <w:rsid w:val="008E3CB5"/>
    <w:rsid w:val="00920C8C"/>
    <w:rsid w:val="00975155"/>
    <w:rsid w:val="009D5D06"/>
    <w:rsid w:val="009E2540"/>
    <w:rsid w:val="009F0AD9"/>
    <w:rsid w:val="00A20B3F"/>
    <w:rsid w:val="00A24107"/>
    <w:rsid w:val="00A2629A"/>
    <w:rsid w:val="00A358D2"/>
    <w:rsid w:val="00A666B6"/>
    <w:rsid w:val="00A732F9"/>
    <w:rsid w:val="00AB707B"/>
    <w:rsid w:val="00AF200A"/>
    <w:rsid w:val="00B63EE8"/>
    <w:rsid w:val="00B73549"/>
    <w:rsid w:val="00B85DD5"/>
    <w:rsid w:val="00B95D41"/>
    <w:rsid w:val="00BF6D12"/>
    <w:rsid w:val="00C36B2A"/>
    <w:rsid w:val="00C740B3"/>
    <w:rsid w:val="00CA58D4"/>
    <w:rsid w:val="00CF13F7"/>
    <w:rsid w:val="00CF22E1"/>
    <w:rsid w:val="00D7525A"/>
    <w:rsid w:val="00D824BD"/>
    <w:rsid w:val="00E00965"/>
    <w:rsid w:val="00E03DE1"/>
    <w:rsid w:val="00E33273"/>
    <w:rsid w:val="00E96FB4"/>
    <w:rsid w:val="00EC274D"/>
    <w:rsid w:val="00EF6D73"/>
    <w:rsid w:val="00EF7613"/>
    <w:rsid w:val="00F010A6"/>
    <w:rsid w:val="00F079BA"/>
    <w:rsid w:val="00F241FD"/>
    <w:rsid w:val="00F37098"/>
    <w:rsid w:val="00F60650"/>
    <w:rsid w:val="00F7421D"/>
    <w:rsid w:val="00F905E4"/>
    <w:rsid w:val="00F916D9"/>
    <w:rsid w:val="00FD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12220-1D48-4119-ADC3-B6020219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C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7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6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65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4B7D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@dh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5DCD-C8AB-4BB7-9760-25A854D0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Admin</cp:lastModifiedBy>
  <cp:revision>5</cp:revision>
  <cp:lastPrinted>2021-03-18T02:51:00Z</cp:lastPrinted>
  <dcterms:created xsi:type="dcterms:W3CDTF">2023-01-30T03:03:00Z</dcterms:created>
  <dcterms:modified xsi:type="dcterms:W3CDTF">2023-01-30T03:12:00Z</dcterms:modified>
</cp:coreProperties>
</file>