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F3" w:rsidRPr="00A42414" w:rsidRDefault="00A17AA0">
      <w:pPr>
        <w:snapToGrid w:val="0"/>
        <w:spacing w:beforeLines="50" w:before="180"/>
        <w:ind w:leftChars="1200" w:left="2880" w:firstLineChars="50" w:firstLine="110"/>
      </w:pPr>
      <w:r w:rsidRPr="00A42414"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19050</wp:posOffset>
                </wp:positionV>
                <wp:extent cx="7543800" cy="14573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A0" w:rsidRPr="003C1EF1" w:rsidRDefault="00A17AA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C1EF1">
                              <w:rPr>
                                <w:b/>
                                <w:bCs/>
                                <w:u w:val="single"/>
                              </w:rPr>
                              <w:t>Restricted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FORM 2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PREVENTION AND CONTROL OF DISEASE ORDINANCE 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(Cap. 599)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Notification of Infectious Diseases other than Tuberculosis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Particulars of Infected Person</w:t>
                            </w:r>
                          </w:p>
                          <w:p w:rsidR="00D32DF3" w:rsidRDefault="00D32DF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.5pt;width:594pt;height:114.7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t2tQIAALs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" filled="f" stroked="f">
                <v:textbox>
                  <w:txbxContent>
                    <w:p w:rsidR="00A17AA0" w:rsidRPr="003C1EF1" w:rsidRDefault="00A17AA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C1EF1">
                        <w:rPr>
                          <w:b/>
                          <w:bCs/>
                          <w:u w:val="single"/>
                        </w:rPr>
                        <w:t>Restricted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FORM 2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PREVENTION AND CONTROL OF DISEASE ORDINANCE 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>(Cap. 599)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Notification of Infectious Diseases other than Tuberculosis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Particulars of Infected Person</w:t>
                      </w:r>
                    </w:p>
                    <w:p w:rsidR="00D32DF3" w:rsidRDefault="00D32DF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32DF3" w:rsidRPr="00A42414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Pr="00A42414" w:rsidRDefault="00D32DF3">
      <w:pPr>
        <w:snapToGrid w:val="0"/>
        <w:spacing w:beforeLines="50" w:before="180"/>
        <w:ind w:leftChars="1200" w:left="2880" w:firstLineChars="50" w:firstLine="120"/>
      </w:pPr>
    </w:p>
    <w:p w:rsidR="00D32DF3" w:rsidRPr="00A42414" w:rsidRDefault="00D32DF3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p w:rsidR="00A17AA0" w:rsidRPr="00A42414" w:rsidRDefault="00A17AA0">
      <w:pPr>
        <w:snapToGrid w:val="0"/>
        <w:spacing w:beforeLines="50" w:before="180"/>
        <w:ind w:leftChars="1200" w:left="2880" w:firstLineChars="50" w:firstLine="60"/>
        <w:rPr>
          <w:b/>
          <w:bCs/>
          <w:sz w:val="12"/>
          <w:szCs w:val="1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9"/>
        <w:gridCol w:w="1487"/>
        <w:gridCol w:w="3364"/>
      </w:tblGrid>
      <w:tr w:rsidR="00D32DF3" w:rsidRPr="00A42414">
        <w:trPr>
          <w:trHeight w:val="778"/>
        </w:trPr>
        <w:tc>
          <w:tcPr>
            <w:tcW w:w="3600" w:type="dxa"/>
          </w:tcPr>
          <w:p w:rsidR="00D32DF3" w:rsidRPr="00A42414" w:rsidRDefault="00D32DF3">
            <w:pPr>
              <w:snapToGrid w:val="0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Name in English:</w:t>
            </w:r>
          </w:p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Name in Chinese:</w:t>
            </w:r>
          </w:p>
        </w:tc>
        <w:tc>
          <w:tcPr>
            <w:tcW w:w="1487" w:type="dxa"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Age</w:t>
            </w:r>
            <w:r w:rsidRPr="00A42414">
              <w:rPr>
                <w:rFonts w:hint="eastAsia"/>
                <w:sz w:val="20"/>
                <w:szCs w:val="20"/>
              </w:rPr>
              <w:t xml:space="preserve"> </w:t>
            </w:r>
            <w:r w:rsidRPr="00A42414">
              <w:rPr>
                <w:sz w:val="20"/>
                <w:szCs w:val="20"/>
              </w:rPr>
              <w:t>/</w:t>
            </w:r>
            <w:r w:rsidRPr="00A42414">
              <w:rPr>
                <w:rFonts w:hint="eastAsia"/>
                <w:sz w:val="20"/>
                <w:szCs w:val="20"/>
              </w:rPr>
              <w:t xml:space="preserve"> </w:t>
            </w:r>
            <w:r w:rsidRPr="00A42414">
              <w:rPr>
                <w:sz w:val="20"/>
                <w:szCs w:val="20"/>
              </w:rPr>
              <w:t>Sex:</w:t>
            </w:r>
          </w:p>
        </w:tc>
        <w:tc>
          <w:tcPr>
            <w:tcW w:w="3364" w:type="dxa"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I.D. Card</w:t>
            </w:r>
            <w:r w:rsidRPr="00A42414">
              <w:rPr>
                <w:rFonts w:hint="eastAsia"/>
                <w:sz w:val="20"/>
                <w:szCs w:val="20"/>
              </w:rPr>
              <w:t xml:space="preserve"> </w:t>
            </w:r>
            <w:r w:rsidRPr="00A42414">
              <w:rPr>
                <w:sz w:val="20"/>
                <w:szCs w:val="20"/>
              </w:rPr>
              <w:t>/ Passport No.:</w:t>
            </w:r>
          </w:p>
        </w:tc>
      </w:tr>
      <w:tr w:rsidR="00D32DF3" w:rsidRPr="00A42414">
        <w:trPr>
          <w:cantSplit/>
          <w:trHeight w:val="702"/>
        </w:trPr>
        <w:tc>
          <w:tcPr>
            <w:tcW w:w="6896" w:type="dxa"/>
            <w:gridSpan w:val="3"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Residential address:</w:t>
            </w:r>
          </w:p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4" w:type="dxa"/>
            <w:vMerge w:val="restart"/>
          </w:tcPr>
          <w:p w:rsidR="00D32DF3" w:rsidRPr="00A42414" w:rsidRDefault="00D32DF3">
            <w:pPr>
              <w:snapToGrid w:val="0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Telephone No.</w:t>
            </w:r>
          </w:p>
          <w:p w:rsidR="00D32DF3" w:rsidRPr="00A42414" w:rsidRDefault="00CC1FC9">
            <w:pPr>
              <w:snapToGrid w:val="0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 xml:space="preserve"> (Home)</w:t>
            </w:r>
            <w:r w:rsidR="00D32DF3" w:rsidRPr="00A42414">
              <w:rPr>
                <w:sz w:val="20"/>
                <w:szCs w:val="20"/>
              </w:rPr>
              <w:t>:</w:t>
            </w:r>
          </w:p>
          <w:p w:rsidR="00D32DF3" w:rsidRPr="00A42414" w:rsidRDefault="00D32DF3">
            <w:pPr>
              <w:snapToGrid w:val="0"/>
              <w:ind w:left="119"/>
              <w:rPr>
                <w:sz w:val="20"/>
                <w:szCs w:val="20"/>
              </w:rPr>
            </w:pPr>
          </w:p>
          <w:p w:rsidR="00D32DF3" w:rsidRPr="00A42414" w:rsidRDefault="00D32DF3">
            <w:pPr>
              <w:snapToGrid w:val="0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A42414">
                  <w:rPr>
                    <w:sz w:val="20"/>
                    <w:szCs w:val="20"/>
                  </w:rPr>
                  <w:t>Mobile</w:t>
                </w:r>
              </w:smartTag>
            </w:smartTag>
            <w:r w:rsidRPr="00A42414">
              <w:rPr>
                <w:sz w:val="20"/>
                <w:szCs w:val="20"/>
              </w:rPr>
              <w:t xml:space="preserve">): </w:t>
            </w:r>
          </w:p>
          <w:p w:rsidR="00D32DF3" w:rsidRPr="00A42414" w:rsidRDefault="00D32DF3">
            <w:pPr>
              <w:snapToGrid w:val="0"/>
              <w:rPr>
                <w:sz w:val="20"/>
                <w:szCs w:val="20"/>
              </w:rPr>
            </w:pPr>
          </w:p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 xml:space="preserve"> (Office</w:t>
            </w:r>
            <w:r w:rsidRPr="00A42414">
              <w:rPr>
                <w:rFonts w:hint="eastAsia"/>
                <w:sz w:val="20"/>
                <w:szCs w:val="20"/>
              </w:rPr>
              <w:t xml:space="preserve"> </w:t>
            </w:r>
            <w:r w:rsidRPr="00A42414">
              <w:rPr>
                <w:sz w:val="20"/>
                <w:szCs w:val="20"/>
              </w:rPr>
              <w:t>/</w:t>
            </w:r>
            <w:r w:rsidRPr="00A42414">
              <w:rPr>
                <w:rFonts w:hint="eastAsia"/>
                <w:sz w:val="20"/>
                <w:szCs w:val="20"/>
              </w:rPr>
              <w:t xml:space="preserve"> </w:t>
            </w:r>
            <w:r w:rsidRPr="00A42414">
              <w:rPr>
                <w:sz w:val="20"/>
                <w:szCs w:val="20"/>
              </w:rPr>
              <w:t>school</w:t>
            </w:r>
            <w:r w:rsidRPr="00A42414">
              <w:rPr>
                <w:rFonts w:hint="eastAsia"/>
                <w:sz w:val="20"/>
                <w:szCs w:val="20"/>
              </w:rPr>
              <w:t xml:space="preserve"> / others</w:t>
            </w:r>
            <w:r w:rsidRPr="00A42414">
              <w:rPr>
                <w:sz w:val="20"/>
                <w:szCs w:val="20"/>
              </w:rPr>
              <w:t>):</w:t>
            </w:r>
          </w:p>
        </w:tc>
      </w:tr>
      <w:tr w:rsidR="00D32DF3" w:rsidRPr="00A42414">
        <w:trPr>
          <w:cantSplit/>
          <w:trHeight w:val="709"/>
        </w:trPr>
        <w:tc>
          <w:tcPr>
            <w:tcW w:w="6896" w:type="dxa"/>
            <w:gridSpan w:val="3"/>
          </w:tcPr>
          <w:p w:rsidR="00D32DF3" w:rsidRPr="00A42414" w:rsidRDefault="00D32DF3">
            <w:pPr>
              <w:snapToGrid w:val="0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Name and address of workplace</w:t>
            </w:r>
            <w:r w:rsidRPr="00A42414">
              <w:rPr>
                <w:rFonts w:hint="eastAsia"/>
                <w:sz w:val="20"/>
                <w:szCs w:val="20"/>
              </w:rPr>
              <w:t xml:space="preserve"> </w:t>
            </w:r>
            <w:r w:rsidRPr="00A42414">
              <w:rPr>
                <w:sz w:val="20"/>
                <w:szCs w:val="20"/>
              </w:rPr>
              <w:t>/ school:</w:t>
            </w:r>
          </w:p>
          <w:p w:rsidR="00D32DF3" w:rsidRPr="00A42414" w:rsidRDefault="00D32D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64" w:type="dxa"/>
            <w:vMerge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A42414">
        <w:trPr>
          <w:cantSplit/>
          <w:trHeight w:val="355"/>
        </w:trPr>
        <w:tc>
          <w:tcPr>
            <w:tcW w:w="6896" w:type="dxa"/>
            <w:gridSpan w:val="3"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Job title</w:t>
            </w:r>
            <w:r w:rsidRPr="00A42414">
              <w:rPr>
                <w:rFonts w:hint="eastAsia"/>
                <w:sz w:val="20"/>
                <w:szCs w:val="20"/>
              </w:rPr>
              <w:t xml:space="preserve"> </w:t>
            </w:r>
            <w:r w:rsidRPr="00A42414">
              <w:rPr>
                <w:sz w:val="20"/>
                <w:szCs w:val="20"/>
              </w:rPr>
              <w:t>/ Class attended:</w:t>
            </w:r>
          </w:p>
        </w:tc>
        <w:tc>
          <w:tcPr>
            <w:tcW w:w="3364" w:type="dxa"/>
            <w:vMerge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DF3" w:rsidRPr="00A42414">
        <w:trPr>
          <w:trHeight w:val="343"/>
        </w:trPr>
        <w:tc>
          <w:tcPr>
            <w:tcW w:w="6896" w:type="dxa"/>
            <w:gridSpan w:val="3"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Hospital</w:t>
            </w:r>
            <w:r w:rsidRPr="00A42414">
              <w:rPr>
                <w:rFonts w:hint="eastAsia"/>
                <w:sz w:val="20"/>
                <w:szCs w:val="20"/>
              </w:rPr>
              <w:t xml:space="preserve"> / Clinic sent to (if any)</w:t>
            </w:r>
            <w:r w:rsidRPr="00A42414">
              <w:rPr>
                <w:sz w:val="20"/>
                <w:szCs w:val="20"/>
              </w:rPr>
              <w:t>:</w:t>
            </w:r>
          </w:p>
        </w:tc>
        <w:tc>
          <w:tcPr>
            <w:tcW w:w="3364" w:type="dxa"/>
          </w:tcPr>
          <w:p w:rsidR="00D32DF3" w:rsidRPr="00A42414" w:rsidRDefault="00D32DF3">
            <w:pPr>
              <w:snapToGrid w:val="0"/>
              <w:jc w:val="both"/>
              <w:rPr>
                <w:sz w:val="20"/>
                <w:szCs w:val="20"/>
              </w:rPr>
            </w:pPr>
            <w:r w:rsidRPr="00A42414">
              <w:rPr>
                <w:sz w:val="20"/>
                <w:szCs w:val="20"/>
              </w:rPr>
              <w:t>Hospital</w:t>
            </w:r>
            <w:r w:rsidRPr="00A42414">
              <w:rPr>
                <w:rFonts w:hint="eastAsia"/>
                <w:sz w:val="20"/>
                <w:szCs w:val="20"/>
              </w:rPr>
              <w:t xml:space="preserve"> / A&amp;E</w:t>
            </w:r>
            <w:r w:rsidRPr="00A42414">
              <w:rPr>
                <w:sz w:val="20"/>
                <w:szCs w:val="20"/>
              </w:rPr>
              <w:t xml:space="preserve"> No.:</w:t>
            </w:r>
          </w:p>
        </w:tc>
      </w:tr>
    </w:tbl>
    <w:p w:rsidR="00D32DF3" w:rsidRPr="00A42414" w:rsidRDefault="00D32DF3">
      <w:pPr>
        <w:snapToGrid w:val="0"/>
        <w:spacing w:beforeLines="50" w:before="180" w:afterLines="50" w:after="180"/>
        <w:ind w:leftChars="-300" w:left="-720"/>
        <w:jc w:val="both"/>
        <w:rPr>
          <w:sz w:val="22"/>
          <w:szCs w:val="20"/>
        </w:rPr>
      </w:pPr>
      <w:r w:rsidRPr="00A42414">
        <w:rPr>
          <w:sz w:val="22"/>
          <w:szCs w:val="20"/>
        </w:rPr>
        <w:t>Disease [“</w:t>
      </w:r>
      <w:r w:rsidRPr="00A42414">
        <w:rPr>
          <w:rFonts w:hint="eastAsia"/>
          <w:sz w:val="22"/>
          <w:szCs w:val="20"/>
        </w:rPr>
        <w:sym w:font="Wingdings" w:char="F0FC"/>
      </w:r>
      <w:r w:rsidRPr="00A42414">
        <w:rPr>
          <w:sz w:val="22"/>
          <w:szCs w:val="20"/>
        </w:rPr>
        <w:t>”] below Suspected</w:t>
      </w:r>
      <w:r w:rsidRPr="00A42414">
        <w:rPr>
          <w:rFonts w:hint="eastAsia"/>
          <w:sz w:val="22"/>
          <w:szCs w:val="20"/>
        </w:rPr>
        <w:t xml:space="preserve"> </w:t>
      </w:r>
      <w:r w:rsidRPr="00A42414">
        <w:rPr>
          <w:sz w:val="22"/>
          <w:szCs w:val="20"/>
        </w:rPr>
        <w:t xml:space="preserve">/ Confirmed on ______ / _______ / _________ </w:t>
      </w:r>
      <w:r w:rsidRPr="00A42414">
        <w:rPr>
          <w:sz w:val="18"/>
          <w:szCs w:val="18"/>
        </w:rPr>
        <w:t>(Date: dd/mm/yyyy)</w:t>
      </w:r>
      <w:r w:rsidRPr="00A42414">
        <w:rPr>
          <w:sz w:val="22"/>
          <w:szCs w:val="20"/>
        </w:rPr>
        <w:t xml:space="preserve">  </w:t>
      </w:r>
    </w:p>
    <w:tbl>
      <w:tblPr>
        <w:tblW w:w="10255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3704"/>
        <w:gridCol w:w="360"/>
        <w:gridCol w:w="2901"/>
        <w:gridCol w:w="284"/>
        <w:gridCol w:w="2693"/>
      </w:tblGrid>
      <w:tr w:rsidR="00EC5FEA" w:rsidRPr="00A42414" w:rsidTr="00EC5FEA">
        <w:trPr>
          <w:cantSplit/>
          <w:trHeight w:val="295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Acute </w:t>
            </w:r>
            <w:r w:rsidRPr="00A42414">
              <w:rPr>
                <w:rFonts w:hint="eastAsia"/>
                <w:sz w:val="18"/>
                <w:szCs w:val="18"/>
              </w:rPr>
              <w:t>p</w:t>
            </w:r>
            <w:r w:rsidRPr="00A42414">
              <w:rPr>
                <w:sz w:val="18"/>
                <w:szCs w:val="18"/>
              </w:rPr>
              <w:t>oliomyelitis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A42414">
              <w:rPr>
                <w:i/>
                <w:sz w:val="18"/>
                <w:szCs w:val="18"/>
              </w:rPr>
              <w:t>Haemophilus influenzae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Relapsing </w:t>
            </w:r>
            <w:r w:rsidRPr="00A42414">
              <w:rPr>
                <w:rFonts w:hint="eastAsia"/>
                <w:sz w:val="18"/>
                <w:szCs w:val="18"/>
              </w:rPr>
              <w:t>f</w:t>
            </w:r>
            <w:r w:rsidRPr="00A42414">
              <w:rPr>
                <w:sz w:val="18"/>
                <w:szCs w:val="18"/>
              </w:rPr>
              <w:t>ever</w:t>
            </w:r>
          </w:p>
        </w:tc>
      </w:tr>
      <w:tr w:rsidR="00EC5FEA" w:rsidRPr="00A42414" w:rsidTr="00E654DE">
        <w:trPr>
          <w:cantSplit/>
          <w:trHeight w:val="307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Amoebic </w:t>
            </w:r>
            <w:r w:rsidRPr="00A42414">
              <w:rPr>
                <w:rFonts w:hint="eastAsia"/>
                <w:sz w:val="18"/>
                <w:szCs w:val="18"/>
              </w:rPr>
              <w:t>d</w:t>
            </w:r>
            <w:r w:rsidRPr="00A42414">
              <w:rPr>
                <w:sz w:val="18"/>
                <w:szCs w:val="18"/>
              </w:rPr>
              <w:t>ysentery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i/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type b</w:t>
            </w:r>
            <w:r w:rsidRPr="00A42414">
              <w:rPr>
                <w:rFonts w:hint="eastAsia"/>
                <w:sz w:val="18"/>
                <w:szCs w:val="18"/>
              </w:rPr>
              <w:t xml:space="preserve"> i</w:t>
            </w:r>
            <w:r w:rsidRPr="00A42414">
              <w:rPr>
                <w:sz w:val="18"/>
                <w:szCs w:val="18"/>
              </w:rPr>
              <w:t>nfection (</w:t>
            </w:r>
            <w:r w:rsidRPr="00A42414">
              <w:rPr>
                <w:rFonts w:hint="eastAsia"/>
                <w:sz w:val="18"/>
                <w:szCs w:val="18"/>
              </w:rPr>
              <w:t>i</w:t>
            </w:r>
            <w:r w:rsidRPr="00A42414">
              <w:rPr>
                <w:sz w:val="18"/>
                <w:szCs w:val="18"/>
              </w:rPr>
              <w:t>nvasive)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  <w:lang w:val="it-IT"/>
              </w:rPr>
              <w:t>Rubella and congenital</w:t>
            </w:r>
          </w:p>
        </w:tc>
      </w:tr>
      <w:tr w:rsidR="00EC5FEA" w:rsidRPr="00A42414" w:rsidTr="00E654DE">
        <w:trPr>
          <w:cantSplit/>
          <w:trHeight w:val="31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Anthrax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pt-BR"/>
              </w:rPr>
            </w:pPr>
            <w:r w:rsidRPr="00A42414">
              <w:rPr>
                <w:sz w:val="18"/>
                <w:szCs w:val="18"/>
              </w:rPr>
              <w:t>Hantavirus infection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  <w:lang w:val="it-IT"/>
              </w:rPr>
              <w:t>rubella syndrome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Bacillary </w:t>
            </w:r>
            <w:r w:rsidRPr="00A42414">
              <w:rPr>
                <w:rFonts w:hint="eastAsia"/>
                <w:sz w:val="18"/>
                <w:szCs w:val="18"/>
              </w:rPr>
              <w:t>d</w:t>
            </w:r>
            <w:r w:rsidRPr="00A42414">
              <w:rPr>
                <w:sz w:val="18"/>
                <w:szCs w:val="18"/>
              </w:rPr>
              <w:t>ysentery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>Invasive pneumococcal disease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A42414">
              <w:rPr>
                <w:sz w:val="18"/>
                <w:szCs w:val="18"/>
              </w:rPr>
              <w:t xml:space="preserve">Scarlet </w:t>
            </w:r>
            <w:r w:rsidRPr="00A42414">
              <w:rPr>
                <w:rFonts w:hint="eastAsia"/>
                <w:sz w:val="18"/>
                <w:szCs w:val="18"/>
              </w:rPr>
              <w:t>f</w:t>
            </w:r>
            <w:r w:rsidRPr="00A42414">
              <w:rPr>
                <w:sz w:val="18"/>
                <w:szCs w:val="18"/>
              </w:rPr>
              <w:t>ever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Botulism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Japanese </w:t>
            </w:r>
            <w:r w:rsidRPr="00A42414">
              <w:rPr>
                <w:rFonts w:hint="eastAsia"/>
                <w:sz w:val="18"/>
                <w:szCs w:val="18"/>
              </w:rPr>
              <w:t>e</w:t>
            </w:r>
            <w:r w:rsidRPr="00A42414">
              <w:rPr>
                <w:sz w:val="18"/>
                <w:szCs w:val="18"/>
              </w:rPr>
              <w:t>ncephalitis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Severe</w:t>
            </w:r>
            <w:r w:rsidRPr="00A42414">
              <w:rPr>
                <w:rFonts w:hint="eastAsia"/>
                <w:sz w:val="18"/>
                <w:szCs w:val="18"/>
              </w:rPr>
              <w:t xml:space="preserve"> A</w:t>
            </w:r>
            <w:r w:rsidRPr="00A42414">
              <w:rPr>
                <w:sz w:val="18"/>
                <w:szCs w:val="18"/>
              </w:rPr>
              <w:t xml:space="preserve">cute </w:t>
            </w:r>
            <w:r w:rsidRPr="00A42414">
              <w:rPr>
                <w:rFonts w:hint="eastAsia"/>
                <w:sz w:val="18"/>
                <w:szCs w:val="18"/>
              </w:rPr>
              <w:t>R</w:t>
            </w:r>
            <w:r w:rsidRPr="00A42414">
              <w:rPr>
                <w:sz w:val="18"/>
                <w:szCs w:val="18"/>
              </w:rPr>
              <w:t>espiratory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Chickenpox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Legionnaires' </w:t>
            </w:r>
            <w:r w:rsidRPr="00A42414">
              <w:rPr>
                <w:rFonts w:hint="eastAsia"/>
                <w:sz w:val="18"/>
                <w:szCs w:val="18"/>
              </w:rPr>
              <w:t>d</w:t>
            </w:r>
            <w:r w:rsidRPr="00A42414">
              <w:rPr>
                <w:sz w:val="18"/>
                <w:szCs w:val="18"/>
              </w:rPr>
              <w:t>isease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>S</w:t>
            </w:r>
            <w:r w:rsidRPr="00A42414">
              <w:rPr>
                <w:sz w:val="18"/>
                <w:szCs w:val="18"/>
              </w:rPr>
              <w:t>yndrome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Chikungunya fever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Leprosy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Shiga toxin-producing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Cholera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Leptospirosis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i/>
                <w:sz w:val="18"/>
                <w:szCs w:val="18"/>
              </w:rPr>
              <w:t>Escherichia coli</w:t>
            </w:r>
            <w:r w:rsidRPr="00A42414">
              <w:rPr>
                <w:sz w:val="18"/>
                <w:szCs w:val="18"/>
              </w:rPr>
              <w:t xml:space="preserve"> infection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Community-associated methicillin-resistant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Listeriosis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Smallpox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i/>
                <w:iCs/>
                <w:sz w:val="18"/>
                <w:szCs w:val="18"/>
              </w:rPr>
              <w:t>Staphylococcus aureus</w:t>
            </w:r>
            <w:r w:rsidRPr="00A42414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Malaria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i/>
                <w:sz w:val="18"/>
                <w:szCs w:val="18"/>
              </w:rPr>
              <w:t>Streptococcus suis</w:t>
            </w:r>
            <w:r w:rsidRPr="00A42414">
              <w:rPr>
                <w:sz w:val="18"/>
                <w:szCs w:val="18"/>
              </w:rPr>
              <w:t xml:space="preserve"> </w:t>
            </w:r>
            <w:r w:rsidRPr="00A42414">
              <w:rPr>
                <w:rFonts w:hint="eastAsia"/>
                <w:sz w:val="18"/>
                <w:szCs w:val="18"/>
              </w:rPr>
              <w:t>i</w:t>
            </w:r>
            <w:r w:rsidRPr="00A42414">
              <w:rPr>
                <w:sz w:val="18"/>
                <w:szCs w:val="18"/>
              </w:rPr>
              <w:t>nfection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>Coronavirus disease 2019 (COVID-19)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Measles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Tetanus</w:t>
            </w:r>
          </w:p>
        </w:tc>
      </w:tr>
      <w:tr w:rsidR="00EC5FEA" w:rsidRPr="00A42414" w:rsidTr="00E654DE">
        <w:trPr>
          <w:trHeight w:val="229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Creutzfeldt-Jakob disease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Meningococcal </w:t>
            </w:r>
            <w:r w:rsidRPr="00A42414">
              <w:rPr>
                <w:rFonts w:hint="eastAsia"/>
                <w:sz w:val="18"/>
                <w:szCs w:val="18"/>
              </w:rPr>
              <w:t>i</w:t>
            </w:r>
            <w:r w:rsidRPr="00A42414">
              <w:rPr>
                <w:sz w:val="18"/>
                <w:szCs w:val="18"/>
              </w:rPr>
              <w:t>nfection</w:t>
            </w:r>
            <w:r w:rsidRPr="00A42414">
              <w:rPr>
                <w:rFonts w:hint="eastAsia"/>
                <w:sz w:val="18"/>
                <w:szCs w:val="18"/>
              </w:rPr>
              <w:t xml:space="preserve"> </w:t>
            </w:r>
            <w:r w:rsidRPr="00A42414">
              <w:rPr>
                <w:sz w:val="18"/>
                <w:szCs w:val="18"/>
              </w:rPr>
              <w:t>(invasive)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Typhoid </w:t>
            </w:r>
            <w:r w:rsidRPr="00A42414">
              <w:rPr>
                <w:rFonts w:hint="eastAsia"/>
                <w:sz w:val="18"/>
                <w:szCs w:val="18"/>
              </w:rPr>
              <w:t>f</w:t>
            </w:r>
            <w:r w:rsidRPr="00A42414">
              <w:rPr>
                <w:sz w:val="18"/>
                <w:szCs w:val="18"/>
              </w:rPr>
              <w:t>ever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Dengue </w:t>
            </w:r>
            <w:r w:rsidRPr="00A42414">
              <w:rPr>
                <w:rFonts w:hint="eastAsia"/>
                <w:sz w:val="18"/>
                <w:szCs w:val="18"/>
              </w:rPr>
              <w:t>f</w:t>
            </w:r>
            <w:r w:rsidRPr="00A42414">
              <w:rPr>
                <w:sz w:val="18"/>
                <w:szCs w:val="18"/>
              </w:rPr>
              <w:t>ever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Middle East Respiratory Syndrome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Typhus and other rickettsial </w:t>
            </w:r>
          </w:p>
        </w:tc>
      </w:tr>
      <w:tr w:rsidR="00EC5FEA" w:rsidRPr="00A42414" w:rsidTr="00E654DE"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Diphtheria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>Monkeypox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diseases</w:t>
            </w: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  <w:lang w:val="it-IT"/>
              </w:rPr>
              <w:t>Enterovirus 71 infection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Mumps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Viral haemorrhagic</w:t>
            </w:r>
            <w:r w:rsidRPr="00A42414">
              <w:rPr>
                <w:rFonts w:hint="eastAsia"/>
                <w:sz w:val="18"/>
                <w:szCs w:val="18"/>
              </w:rPr>
              <w:t xml:space="preserve"> f</w:t>
            </w:r>
            <w:r w:rsidRPr="00A42414">
              <w:rPr>
                <w:sz w:val="18"/>
                <w:szCs w:val="18"/>
              </w:rPr>
              <w:t>ever</w:t>
            </w: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Food </w:t>
            </w:r>
            <w:r w:rsidRPr="00A42414">
              <w:rPr>
                <w:rFonts w:hint="eastAsia"/>
                <w:sz w:val="18"/>
                <w:szCs w:val="18"/>
              </w:rPr>
              <w:t>p</w:t>
            </w:r>
            <w:r w:rsidRPr="00A42414">
              <w:rPr>
                <w:sz w:val="18"/>
                <w:szCs w:val="18"/>
              </w:rPr>
              <w:t>oisoning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>Novel i</w:t>
            </w:r>
            <w:r w:rsidRPr="00A42414">
              <w:rPr>
                <w:sz w:val="18"/>
                <w:szCs w:val="18"/>
              </w:rPr>
              <w:t xml:space="preserve">nfluenza A </w:t>
            </w:r>
            <w:r w:rsidRPr="00A42414">
              <w:rPr>
                <w:rFonts w:hint="eastAsia"/>
                <w:sz w:val="18"/>
                <w:szCs w:val="18"/>
              </w:rPr>
              <w:t>infection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Viral </w:t>
            </w:r>
            <w:r w:rsidRPr="00A42414">
              <w:rPr>
                <w:rFonts w:hint="eastAsia"/>
                <w:sz w:val="18"/>
                <w:szCs w:val="18"/>
              </w:rPr>
              <w:t>h</w:t>
            </w:r>
            <w:r w:rsidRPr="00A42414">
              <w:rPr>
                <w:sz w:val="18"/>
                <w:szCs w:val="18"/>
              </w:rPr>
              <w:t>epatitis</w:t>
            </w: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  <w:lang w:val="it-IT"/>
              </w:rPr>
            </w:pPr>
            <w:r w:rsidRPr="00A42414">
              <w:rPr>
                <w:rFonts w:hint="eastAsia"/>
                <w:sz w:val="18"/>
                <w:szCs w:val="18"/>
              </w:rPr>
              <w:t xml:space="preserve">Number of persons </w:t>
            </w:r>
            <w:r w:rsidRPr="00A42414">
              <w:rPr>
                <w:sz w:val="18"/>
                <w:szCs w:val="18"/>
              </w:rPr>
              <w:t>known</w:t>
            </w:r>
            <w:r w:rsidRPr="00A42414">
              <w:rPr>
                <w:rFonts w:hint="eastAsia"/>
                <w:sz w:val="18"/>
                <w:szCs w:val="18"/>
              </w:rPr>
              <w:t xml:space="preserve"> to be affected:</w:t>
            </w:r>
            <w:r w:rsidRPr="00A42414">
              <w:rPr>
                <w:sz w:val="18"/>
                <w:szCs w:val="18"/>
              </w:rPr>
              <w:t xml:space="preserve"> </w:t>
            </w:r>
            <w:r w:rsidRPr="00A42414">
              <w:rPr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Paratyphoid </w:t>
            </w:r>
            <w:r w:rsidRPr="00A42414">
              <w:rPr>
                <w:rFonts w:hint="eastAsia"/>
                <w:sz w:val="18"/>
                <w:szCs w:val="18"/>
              </w:rPr>
              <w:t>f</w:t>
            </w:r>
            <w:r w:rsidRPr="00A42414">
              <w:rPr>
                <w:sz w:val="18"/>
                <w:szCs w:val="18"/>
              </w:rPr>
              <w:t>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smartTag w:uri="urn:schemas-microsoft-com:office:smarttags" w:element="place">
              <w:r w:rsidRPr="00A42414">
                <w:rPr>
                  <w:sz w:val="18"/>
                  <w:szCs w:val="18"/>
                </w:rPr>
                <w:t>West Nile</w:t>
              </w:r>
            </w:smartTag>
            <w:r w:rsidRPr="00A42414">
              <w:rPr>
                <w:sz w:val="18"/>
                <w:szCs w:val="18"/>
              </w:rPr>
              <w:t xml:space="preserve"> </w:t>
            </w:r>
            <w:r w:rsidRPr="00A42414">
              <w:rPr>
                <w:rFonts w:hint="eastAsia"/>
                <w:sz w:val="18"/>
                <w:szCs w:val="18"/>
              </w:rPr>
              <w:t>Virus Infection</w:t>
            </w: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 w:line="140" w:lineRule="exact"/>
              <w:ind w:leftChars="-1" w:left="-2"/>
              <w:rPr>
                <w:sz w:val="18"/>
                <w:szCs w:val="18"/>
                <w:u w:val="single"/>
              </w:rPr>
            </w:pPr>
            <w:r w:rsidRPr="00A42414">
              <w:rPr>
                <w:rFonts w:hint="eastAsia"/>
                <w:sz w:val="18"/>
                <w:szCs w:val="18"/>
              </w:rPr>
              <w:t>Place</w:t>
            </w:r>
            <w:r w:rsidRPr="00A42414">
              <w:rPr>
                <w:sz w:val="18"/>
                <w:szCs w:val="18"/>
              </w:rPr>
              <w:t xml:space="preserve"> and district </w:t>
            </w:r>
            <w:r w:rsidRPr="00A42414">
              <w:rPr>
                <w:rFonts w:hint="eastAsia"/>
                <w:sz w:val="18"/>
                <w:szCs w:val="18"/>
              </w:rPr>
              <w:t>of consumption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  <w:r w:rsidRPr="00A42414">
              <w:rPr>
                <w:sz w:val="18"/>
                <w:szCs w:val="18"/>
              </w:rPr>
              <w:t>Plague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Whooping </w:t>
            </w:r>
            <w:r w:rsidRPr="00A42414">
              <w:rPr>
                <w:rFonts w:hint="eastAsia"/>
                <w:sz w:val="18"/>
                <w:szCs w:val="18"/>
              </w:rPr>
              <w:t>c</w:t>
            </w:r>
            <w:r w:rsidRPr="00A42414">
              <w:rPr>
                <w:sz w:val="18"/>
                <w:szCs w:val="18"/>
              </w:rPr>
              <w:t>ough</w:t>
            </w: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 w:line="140" w:lineRule="exact"/>
              <w:ind w:leftChars="-1" w:left="-2"/>
              <w:rPr>
                <w:sz w:val="18"/>
                <w:szCs w:val="18"/>
                <w:u w:val="single"/>
              </w:rPr>
            </w:pPr>
            <w:r w:rsidRPr="00A42414">
              <w:rPr>
                <w:rFonts w:hint="eastAsia"/>
                <w:sz w:val="18"/>
                <w:szCs w:val="18"/>
              </w:rPr>
              <w:t xml:space="preserve">(e.g. </w:t>
            </w:r>
            <w:r w:rsidRPr="00A42414">
              <w:rPr>
                <w:sz w:val="18"/>
                <w:szCs w:val="18"/>
              </w:rPr>
              <w:t>“</w:t>
            </w:r>
            <w:r w:rsidRPr="00A42414">
              <w:rPr>
                <w:rFonts w:hint="eastAsia"/>
                <w:sz w:val="18"/>
                <w:szCs w:val="18"/>
              </w:rPr>
              <w:t>XX Restaurant</w:t>
            </w:r>
            <w:r w:rsidRPr="00A42414">
              <w:rPr>
                <w:sz w:val="18"/>
                <w:szCs w:val="18"/>
              </w:rPr>
              <w:t xml:space="preserve"> in Mongkok”</w:t>
            </w:r>
            <w:r w:rsidRPr="00A42414">
              <w:rPr>
                <w:rFonts w:hint="eastAsia"/>
                <w:sz w:val="18"/>
                <w:szCs w:val="18"/>
              </w:rPr>
              <w:t>):</w:t>
            </w:r>
            <w:r w:rsidRPr="00A42414">
              <w:rPr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Psittacosis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Yellow </w:t>
            </w:r>
            <w:r w:rsidRPr="00A42414">
              <w:rPr>
                <w:rFonts w:hint="eastAsia"/>
                <w:sz w:val="18"/>
                <w:szCs w:val="18"/>
              </w:rPr>
              <w:t>f</w:t>
            </w:r>
            <w:r w:rsidRPr="00A42414">
              <w:rPr>
                <w:sz w:val="18"/>
                <w:szCs w:val="18"/>
              </w:rPr>
              <w:t>ever</w:t>
            </w: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  <w:u w:val="single"/>
              </w:rPr>
              <w:t xml:space="preserve">      </w:t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Q fever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 xml:space="preserve">Zika </w:t>
            </w:r>
            <w:r w:rsidRPr="00A42414">
              <w:rPr>
                <w:rFonts w:hint="eastAsia"/>
                <w:sz w:val="18"/>
                <w:szCs w:val="18"/>
                <w:lang w:eastAsia="zh-HK"/>
              </w:rPr>
              <w:t>V</w:t>
            </w:r>
            <w:r w:rsidRPr="00A42414">
              <w:rPr>
                <w:sz w:val="18"/>
                <w:szCs w:val="18"/>
              </w:rPr>
              <w:t xml:space="preserve">irus </w:t>
            </w:r>
            <w:r w:rsidRPr="00A42414">
              <w:rPr>
                <w:rFonts w:hint="eastAsia"/>
                <w:sz w:val="18"/>
                <w:szCs w:val="18"/>
                <w:lang w:eastAsia="zh-HK"/>
              </w:rPr>
              <w:t>I</w:t>
            </w:r>
            <w:r w:rsidRPr="00A42414">
              <w:rPr>
                <w:sz w:val="18"/>
                <w:szCs w:val="18"/>
              </w:rPr>
              <w:t>nfection</w:t>
            </w: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  <w:u w:val="single"/>
              </w:rPr>
              <w:t xml:space="preserve">      </w:t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</w:r>
            <w:r w:rsidRPr="00A42414">
              <w:rPr>
                <w:sz w:val="18"/>
                <w:szCs w:val="18"/>
                <w:u w:val="single"/>
              </w:rPr>
              <w:tab/>
              <w:t xml:space="preserve">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A42414">
              <w:rPr>
                <w:rFonts w:ascii="新細明體" w:hAnsi="新細明體" w:hint="eastAsia"/>
                <w:sz w:val="18"/>
                <w:szCs w:val="18"/>
              </w:rPr>
              <w:t>□</w:t>
            </w:r>
          </w:p>
        </w:tc>
        <w:tc>
          <w:tcPr>
            <w:tcW w:w="2901" w:type="dxa"/>
            <w:tcBorders>
              <w:top w:val="nil"/>
              <w:bottom w:val="nil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Rabies</w:t>
            </w: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  <w:tr w:rsidR="00EC5FEA" w:rsidRPr="00A42414" w:rsidTr="00E654DE">
        <w:trPr>
          <w:trHeight w:val="256"/>
        </w:trPr>
        <w:tc>
          <w:tcPr>
            <w:tcW w:w="313" w:type="dxa"/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21"/>
                <w:szCs w:val="21"/>
              </w:rPr>
            </w:pPr>
          </w:p>
        </w:tc>
        <w:tc>
          <w:tcPr>
            <w:tcW w:w="3704" w:type="dxa"/>
            <w:tcBorders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ind w:leftChars="-1" w:left="-2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>Date of consumption:</w:t>
            </w:r>
            <w:r w:rsidRPr="00A42414">
              <w:rPr>
                <w:sz w:val="18"/>
                <w:szCs w:val="18"/>
              </w:rPr>
              <w:t xml:space="preserve"> </w:t>
            </w:r>
            <w:r w:rsidRPr="00A42414">
              <w:rPr>
                <w:sz w:val="18"/>
                <w:szCs w:val="18"/>
                <w:u w:val="single"/>
              </w:rPr>
              <w:t xml:space="preserve">                     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  <w:lang w:val="it-IT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</w:tcPr>
          <w:p w:rsidR="00EC5FEA" w:rsidRPr="00A42414" w:rsidRDefault="00EC5FEA" w:rsidP="00EC5FEA">
            <w:pPr>
              <w:snapToGrid w:val="0"/>
              <w:spacing w:beforeLines="20" w:before="72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EC5FEA" w:rsidRPr="00A42414" w:rsidRDefault="00EC5FEA" w:rsidP="00EC5FEA">
            <w:pPr>
              <w:snapToGrid w:val="0"/>
              <w:spacing w:beforeLines="20" w:before="72"/>
              <w:rPr>
                <w:sz w:val="18"/>
                <w:szCs w:val="18"/>
              </w:rPr>
            </w:pPr>
          </w:p>
        </w:tc>
      </w:tr>
    </w:tbl>
    <w:p w:rsidR="00D32DF3" w:rsidRPr="00A42414" w:rsidRDefault="00D32DF3">
      <w:pPr>
        <w:snapToGrid w:val="0"/>
        <w:spacing w:beforeLines="50" w:before="180"/>
        <w:ind w:leftChars="-300" w:left="-720"/>
        <w:jc w:val="both"/>
        <w:rPr>
          <w:sz w:val="18"/>
          <w:szCs w:val="18"/>
        </w:rPr>
      </w:pPr>
      <w:r w:rsidRPr="00A42414">
        <w:rPr>
          <w:sz w:val="18"/>
          <w:szCs w:val="18"/>
        </w:rPr>
        <w:t>Notified</w:t>
      </w:r>
      <w:r w:rsidRPr="00A42414">
        <w:rPr>
          <w:rFonts w:hint="eastAsia"/>
          <w:sz w:val="18"/>
          <w:szCs w:val="18"/>
        </w:rPr>
        <w:t xml:space="preserve"> under the Prevention and Control of Disease Regulation</w:t>
      </w:r>
      <w:r w:rsidRPr="00A42414">
        <w:rPr>
          <w:sz w:val="18"/>
          <w:szCs w:val="18"/>
        </w:rPr>
        <w:t xml:space="preserve"> by</w:t>
      </w:r>
    </w:p>
    <w:tbl>
      <w:tblPr>
        <w:tblW w:w="10293" w:type="dxa"/>
        <w:tblInd w:w="-612" w:type="dxa"/>
        <w:tblLook w:val="01E0" w:firstRow="1" w:lastRow="1" w:firstColumn="1" w:lastColumn="1" w:noHBand="0" w:noVBand="0"/>
      </w:tblPr>
      <w:tblGrid>
        <w:gridCol w:w="3420"/>
        <w:gridCol w:w="3060"/>
        <w:gridCol w:w="3813"/>
      </w:tblGrid>
      <w:tr w:rsidR="00D32DF3" w:rsidRPr="00A42414">
        <w:trPr>
          <w:trHeight w:val="352"/>
        </w:trPr>
        <w:tc>
          <w:tcPr>
            <w:tcW w:w="10293" w:type="dxa"/>
            <w:gridSpan w:val="3"/>
          </w:tcPr>
          <w:p w:rsidR="00D32DF3" w:rsidRPr="00A42414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</w:p>
          <w:p w:rsidR="00D32DF3" w:rsidRPr="00A42414" w:rsidRDefault="00D32DF3">
            <w:pPr>
              <w:snapToGrid w:val="0"/>
              <w:ind w:leftChars="-45" w:left="-108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Dr. ______________________________  of ___________________________Hospital / Clinic / Private Practice</w:t>
            </w:r>
          </w:p>
          <w:p w:rsidR="00D32DF3" w:rsidRPr="00A42414" w:rsidRDefault="00D32DF3">
            <w:pPr>
              <w:snapToGrid w:val="0"/>
              <w:ind w:leftChars="-45" w:left="-108" w:firstLineChars="200" w:firstLine="360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(Full Name in BLOCK Letters)</w:t>
            </w:r>
          </w:p>
          <w:p w:rsidR="00D32DF3" w:rsidRPr="00A42414" w:rsidRDefault="00D32DF3">
            <w:pPr>
              <w:snapToGrid w:val="0"/>
              <w:spacing w:beforeLines="30" w:before="108" w:afterLines="50" w:after="180"/>
              <w:ind w:leftChars="-45" w:left="-108"/>
              <w:jc w:val="both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 xml:space="preserve">____________________________Ward / Unit / Specialty </w:t>
            </w:r>
            <w:r w:rsidRPr="00A42414">
              <w:rPr>
                <w:sz w:val="18"/>
                <w:szCs w:val="18"/>
              </w:rPr>
              <w:t>on ______ / _______ / ________ (Date: dd/mm/yyyy)</w:t>
            </w:r>
          </w:p>
        </w:tc>
      </w:tr>
      <w:tr w:rsidR="00D32DF3" w:rsidRPr="00A42414">
        <w:trPr>
          <w:trHeight w:val="100"/>
        </w:trPr>
        <w:tc>
          <w:tcPr>
            <w:tcW w:w="3420" w:type="dxa"/>
            <w:tcBorders>
              <w:bottom w:val="single" w:sz="4" w:space="0" w:color="auto"/>
            </w:tcBorders>
          </w:tcPr>
          <w:p w:rsidR="00D32DF3" w:rsidRPr="00A42414" w:rsidRDefault="00D32DF3">
            <w:pPr>
              <w:snapToGrid w:val="0"/>
              <w:spacing w:beforeLines="50" w:before="180"/>
              <w:ind w:leftChars="-45" w:left="-108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Telephone No.:</w:t>
            </w:r>
            <w:r w:rsidRPr="00A42414">
              <w:rPr>
                <w:rFonts w:hint="eastAsia"/>
                <w:sz w:val="18"/>
                <w:szCs w:val="18"/>
              </w:rPr>
              <w:t xml:space="preserve"> </w:t>
            </w:r>
            <w:r w:rsidRPr="00A42414">
              <w:rPr>
                <w:sz w:val="18"/>
                <w:szCs w:val="18"/>
              </w:rPr>
              <w:t>______</w:t>
            </w:r>
            <w:r w:rsidRPr="00A42414">
              <w:rPr>
                <w:rFonts w:hint="eastAsia"/>
                <w:sz w:val="18"/>
                <w:szCs w:val="18"/>
              </w:rPr>
              <w:t>__</w:t>
            </w:r>
            <w:r w:rsidRPr="00A42414">
              <w:rPr>
                <w:sz w:val="18"/>
                <w:szCs w:val="18"/>
              </w:rPr>
              <w:t>____</w:t>
            </w:r>
            <w:r w:rsidRPr="00A42414">
              <w:rPr>
                <w:rFonts w:hint="eastAsia"/>
                <w:sz w:val="18"/>
                <w:szCs w:val="18"/>
              </w:rPr>
              <w:t>__</w:t>
            </w:r>
            <w:r w:rsidRPr="00A42414">
              <w:rPr>
                <w:sz w:val="18"/>
                <w:szCs w:val="18"/>
              </w:rPr>
              <w:t>__</w:t>
            </w:r>
            <w:r w:rsidRPr="00A42414">
              <w:rPr>
                <w:sz w:val="18"/>
                <w:szCs w:val="18"/>
              </w:rPr>
              <w:br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32DF3" w:rsidRPr="00A42414" w:rsidRDefault="00D32DF3">
            <w:pPr>
              <w:snapToGrid w:val="0"/>
              <w:spacing w:beforeLines="50" w:before="180"/>
              <w:ind w:leftChars="-45" w:left="378" w:hangingChars="270" w:hanging="486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>Fax No.: ___________________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D32DF3" w:rsidRPr="00A42414" w:rsidRDefault="00D32DF3">
            <w:pPr>
              <w:snapToGrid w:val="0"/>
              <w:spacing w:beforeLines="50" w:before="180" w:afterLines="20" w:after="72"/>
              <w:ind w:leftChars="-45" w:left="-108"/>
              <w:jc w:val="center"/>
              <w:rPr>
                <w:sz w:val="18"/>
                <w:szCs w:val="18"/>
              </w:rPr>
            </w:pPr>
            <w:r w:rsidRPr="00A42414">
              <w:rPr>
                <w:sz w:val="18"/>
                <w:szCs w:val="18"/>
              </w:rPr>
              <w:t>___________________________</w:t>
            </w:r>
            <w:r w:rsidRPr="00A42414">
              <w:rPr>
                <w:sz w:val="18"/>
                <w:szCs w:val="18"/>
              </w:rPr>
              <w:br/>
              <w:t>(Signature)</w:t>
            </w:r>
          </w:p>
        </w:tc>
      </w:tr>
      <w:tr w:rsidR="00D32DF3" w:rsidRPr="00A42414" w:rsidTr="003C1EF1">
        <w:trPr>
          <w:trHeight w:val="754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F3" w:rsidRPr="00A42414" w:rsidRDefault="00D32DF3">
            <w:pPr>
              <w:tabs>
                <w:tab w:val="left" w:pos="0"/>
              </w:tabs>
              <w:snapToGrid w:val="0"/>
              <w:ind w:leftChars="-45" w:left="-108"/>
              <w:jc w:val="both"/>
              <w:rPr>
                <w:sz w:val="18"/>
                <w:szCs w:val="18"/>
              </w:rPr>
            </w:pPr>
            <w:r w:rsidRPr="00A42414">
              <w:rPr>
                <w:rFonts w:hint="eastAsia"/>
                <w:sz w:val="18"/>
                <w:szCs w:val="18"/>
              </w:rPr>
              <w:tab/>
            </w:r>
            <w:r w:rsidRPr="00A42414">
              <w:rPr>
                <w:sz w:val="18"/>
                <w:szCs w:val="18"/>
              </w:rPr>
              <w:t>Remarks:</w:t>
            </w:r>
          </w:p>
        </w:tc>
      </w:tr>
    </w:tbl>
    <w:p w:rsidR="00D32DF3" w:rsidRPr="00447433" w:rsidRDefault="00D32DF3">
      <w:pPr>
        <w:ind w:leftChars="-300" w:left="-720"/>
        <w:rPr>
          <w:sz w:val="12"/>
        </w:rPr>
      </w:pPr>
      <w:r w:rsidRPr="00A42414">
        <w:rPr>
          <w:rFonts w:hint="eastAsia"/>
          <w:sz w:val="12"/>
        </w:rPr>
        <w:t xml:space="preserve">DH 1(s)(Rev. </w:t>
      </w:r>
      <w:r w:rsidR="00EC5FEA" w:rsidRPr="00A42414">
        <w:rPr>
          <w:sz w:val="12"/>
        </w:rPr>
        <w:t>Jun</w:t>
      </w:r>
      <w:r w:rsidR="00A17AA0" w:rsidRPr="00A42414">
        <w:rPr>
          <w:sz w:val="12"/>
        </w:rPr>
        <w:t xml:space="preserve"> 20</w:t>
      </w:r>
      <w:r w:rsidR="00EC5FEA" w:rsidRPr="00A42414">
        <w:rPr>
          <w:sz w:val="12"/>
        </w:rPr>
        <w:t>22</w:t>
      </w:r>
      <w:r w:rsidRPr="00A42414">
        <w:rPr>
          <w:rFonts w:hint="eastAsia"/>
          <w:sz w:val="12"/>
        </w:rPr>
        <w:t>)</w:t>
      </w:r>
      <w:bookmarkStart w:id="0" w:name="_GoBack"/>
      <w:bookmarkEnd w:id="0"/>
    </w:p>
    <w:sectPr w:rsidR="00D32DF3" w:rsidRPr="00447433" w:rsidSect="00F16A61">
      <w:pgSz w:w="11906" w:h="16838"/>
      <w:pgMar w:top="340" w:right="1588" w:bottom="284" w:left="1588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34" w:rsidRDefault="00936934">
      <w:r>
        <w:separator/>
      </w:r>
    </w:p>
  </w:endnote>
  <w:endnote w:type="continuationSeparator" w:id="0">
    <w:p w:rsidR="00936934" w:rsidRDefault="0093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34" w:rsidRDefault="00936934">
      <w:r>
        <w:separator/>
      </w:r>
    </w:p>
  </w:footnote>
  <w:footnote w:type="continuationSeparator" w:id="0">
    <w:p w:rsidR="00936934" w:rsidRDefault="0093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28e9b6e-9bfb-4017-8cb1-ca5cc4b83523"/>
  </w:docVars>
  <w:rsids>
    <w:rsidRoot w:val="00F14299"/>
    <w:rsid w:val="00033D11"/>
    <w:rsid w:val="000454E8"/>
    <w:rsid w:val="00073C47"/>
    <w:rsid w:val="0009399A"/>
    <w:rsid w:val="000D7DBC"/>
    <w:rsid w:val="001D143B"/>
    <w:rsid w:val="00213A86"/>
    <w:rsid w:val="002857C6"/>
    <w:rsid w:val="002959B3"/>
    <w:rsid w:val="002C09C4"/>
    <w:rsid w:val="00323B54"/>
    <w:rsid w:val="003501B8"/>
    <w:rsid w:val="00397DA0"/>
    <w:rsid w:val="003C1EF1"/>
    <w:rsid w:val="003E348C"/>
    <w:rsid w:val="003F24FD"/>
    <w:rsid w:val="00447433"/>
    <w:rsid w:val="0048164A"/>
    <w:rsid w:val="004B2E21"/>
    <w:rsid w:val="00511AD4"/>
    <w:rsid w:val="00555798"/>
    <w:rsid w:val="005E72E2"/>
    <w:rsid w:val="005E7520"/>
    <w:rsid w:val="0066761C"/>
    <w:rsid w:val="00686685"/>
    <w:rsid w:val="006951D6"/>
    <w:rsid w:val="006E77D3"/>
    <w:rsid w:val="00714D8F"/>
    <w:rsid w:val="007D4C2D"/>
    <w:rsid w:val="00837ADF"/>
    <w:rsid w:val="00850B99"/>
    <w:rsid w:val="00890392"/>
    <w:rsid w:val="008B174A"/>
    <w:rsid w:val="008D0C75"/>
    <w:rsid w:val="00912823"/>
    <w:rsid w:val="00936934"/>
    <w:rsid w:val="00971546"/>
    <w:rsid w:val="009F14AD"/>
    <w:rsid w:val="00A17AA0"/>
    <w:rsid w:val="00A231EC"/>
    <w:rsid w:val="00A42414"/>
    <w:rsid w:val="00A674BB"/>
    <w:rsid w:val="00A919CF"/>
    <w:rsid w:val="00AA0F3C"/>
    <w:rsid w:val="00AB5E15"/>
    <w:rsid w:val="00AF56DA"/>
    <w:rsid w:val="00AF7F6F"/>
    <w:rsid w:val="00B456D6"/>
    <w:rsid w:val="00B62045"/>
    <w:rsid w:val="00BA7493"/>
    <w:rsid w:val="00C27BEC"/>
    <w:rsid w:val="00C93859"/>
    <w:rsid w:val="00CC1FC9"/>
    <w:rsid w:val="00CC440F"/>
    <w:rsid w:val="00CF1A45"/>
    <w:rsid w:val="00D070E2"/>
    <w:rsid w:val="00D12BB7"/>
    <w:rsid w:val="00D27F96"/>
    <w:rsid w:val="00D32DF3"/>
    <w:rsid w:val="00DC7F54"/>
    <w:rsid w:val="00DD12C2"/>
    <w:rsid w:val="00DD57B3"/>
    <w:rsid w:val="00DF74C1"/>
    <w:rsid w:val="00E004E6"/>
    <w:rsid w:val="00E61221"/>
    <w:rsid w:val="00E654DE"/>
    <w:rsid w:val="00EC5FEA"/>
    <w:rsid w:val="00ED07C1"/>
    <w:rsid w:val="00ED2B73"/>
    <w:rsid w:val="00EE0207"/>
    <w:rsid w:val="00EF70F3"/>
    <w:rsid w:val="00F14299"/>
    <w:rsid w:val="00F16A61"/>
    <w:rsid w:val="00F725AE"/>
    <w:rsid w:val="00F852F5"/>
    <w:rsid w:val="00F869EC"/>
    <w:rsid w:val="00F937B5"/>
    <w:rsid w:val="00FB2C15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268F635-B25E-4EC6-BC9E-296911E3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snapToGrid w:val="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00"/>
    </w:rPr>
  </w:style>
  <w:style w:type="paragraph" w:customStyle="1" w:styleId="DefinitionList">
    <w:name w:val="Definition List"/>
    <w:basedOn w:val="a"/>
    <w:next w:val="a"/>
    <w:pPr>
      <w:autoSpaceDE w:val="0"/>
      <w:autoSpaceDN w:val="0"/>
      <w:adjustRightInd w:val="0"/>
      <w:ind w:left="360"/>
    </w:pPr>
    <w:rPr>
      <w:rFonts w:ascii="新細明體"/>
      <w:kern w:val="0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新細明體"/>
      <w:kern w:val="0"/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F24F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>Dept of Health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User</dc:creator>
  <cp:lastModifiedBy>LIN Wenhua, SMO(Sur)1</cp:lastModifiedBy>
  <cp:revision>5</cp:revision>
  <cp:lastPrinted>2014-01-28T09:12:00Z</cp:lastPrinted>
  <dcterms:created xsi:type="dcterms:W3CDTF">2022-05-28T06:46:00Z</dcterms:created>
  <dcterms:modified xsi:type="dcterms:W3CDTF">2022-05-30T04:41:00Z</dcterms:modified>
</cp:coreProperties>
</file>